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ED0F86" w:rsidRDefault="00E733E4" w:rsidP="00ED0F86">
      <w:pPr>
        <w:spacing w:after="120"/>
        <w:jc w:val="center"/>
        <w:rPr>
          <w:b/>
          <w:bCs/>
        </w:rPr>
      </w:pPr>
      <w:r>
        <w:rPr>
          <w:b/>
          <w:bCs/>
        </w:rPr>
        <w:t xml:space="preserve">На право заключения договора на </w:t>
      </w:r>
      <w:r w:rsidRPr="00E733E4">
        <w:rPr>
          <w:b/>
          <w:bCs/>
        </w:rPr>
        <w:t xml:space="preserve">приобретение </w:t>
      </w:r>
      <w:r w:rsidR="00ED0F86" w:rsidRPr="00ED0F86">
        <w:rPr>
          <w:b/>
          <w:bCs/>
        </w:rPr>
        <w:t xml:space="preserve">права использования программного обеспечения «Платформа nanoCAD», для нужд АО «Россети Сибирь Тываэнерго» </w:t>
      </w:r>
    </w:p>
    <w:p w:rsidR="00B32937" w:rsidRPr="00E733E4" w:rsidRDefault="00ED0F86" w:rsidP="00ED0F86">
      <w:pPr>
        <w:spacing w:after="120"/>
        <w:jc w:val="center"/>
        <w:rPr>
          <w:b/>
          <w:bCs/>
        </w:rPr>
      </w:pPr>
      <w:r w:rsidRPr="00ED0F86">
        <w:rPr>
          <w:b/>
          <w:bCs/>
        </w:rPr>
        <w:t>№ 24.1-11/4.1-0013</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33E4">
        <w:rPr>
          <w:b/>
          <w:bCs/>
        </w:rPr>
        <w:t xml:space="preserve">г. </w:t>
      </w:r>
      <w:r w:rsidR="00E733E4" w:rsidRPr="00E733E4">
        <w:rPr>
          <w:b/>
        </w:rPr>
        <w:t>Кызыл</w:t>
      </w:r>
      <w:r w:rsidRPr="00E733E4">
        <w:rPr>
          <w:bCs/>
        </w:rPr>
        <w:br/>
      </w:r>
      <w:r w:rsidRPr="00E733E4">
        <w:rPr>
          <w:b/>
          <w:bCs/>
        </w:rPr>
        <w:t>20</w:t>
      </w:r>
      <w:r w:rsidR="00E733E4" w:rsidRPr="00E733E4">
        <w:rPr>
          <w:b/>
          <w:bCs/>
        </w:rPr>
        <w:t xml:space="preserve">24 </w:t>
      </w:r>
      <w:r w:rsidRPr="00E733E4">
        <w:rPr>
          <w:b/>
          <w:bCs/>
        </w:rPr>
        <w:t>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7D72BD">
          <w:rPr>
            <w:noProof/>
            <w:webHidden/>
          </w:rPr>
          <w:t>2</w:t>
        </w:r>
        <w:r w:rsidR="00C31942" w:rsidRPr="001243E2">
          <w:rPr>
            <w:noProof/>
            <w:webHidden/>
          </w:rPr>
          <w:fldChar w:fldCharType="end"/>
        </w:r>
      </w:hyperlink>
    </w:p>
    <w:p w:rsidR="00C31942" w:rsidRPr="001243E2" w:rsidRDefault="00ED0F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7D72BD">
          <w:rPr>
            <w:noProof/>
            <w:webHidden/>
          </w:rPr>
          <w:t>4</w:t>
        </w:r>
        <w:r w:rsidR="00C31942" w:rsidRPr="001243E2">
          <w:rPr>
            <w:noProof/>
            <w:webHidden/>
          </w:rPr>
          <w:fldChar w:fldCharType="end"/>
        </w:r>
      </w:hyperlink>
    </w:p>
    <w:p w:rsidR="00C31942" w:rsidRPr="001243E2" w:rsidRDefault="00ED0F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7D72BD">
          <w:rPr>
            <w:noProof/>
            <w:webHidden/>
          </w:rPr>
          <w:t>4</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7D72BD">
          <w:rPr>
            <w:noProof/>
            <w:webHidden/>
          </w:rPr>
          <w:t>4</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7D72BD">
          <w:rPr>
            <w:noProof/>
            <w:webHidden/>
          </w:rPr>
          <w:t>4</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7D72BD">
          <w:rPr>
            <w:noProof/>
            <w:webHidden/>
          </w:rPr>
          <w:t>4</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7D72BD">
          <w:rPr>
            <w:noProof/>
            <w:webHidden/>
          </w:rPr>
          <w:t>5</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7D72BD">
          <w:rPr>
            <w:noProof/>
            <w:webHidden/>
          </w:rPr>
          <w:t>6</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7D72BD">
          <w:rPr>
            <w:noProof/>
            <w:webHidden/>
          </w:rPr>
          <w:t>6</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7D72BD">
          <w:rPr>
            <w:noProof/>
            <w:webHidden/>
          </w:rPr>
          <w:t>6</w:t>
        </w:r>
        <w:r w:rsidR="00C31942" w:rsidRPr="001243E2">
          <w:rPr>
            <w:noProof/>
            <w:webHidden/>
          </w:rPr>
          <w:fldChar w:fldCharType="end"/>
        </w:r>
      </w:hyperlink>
    </w:p>
    <w:p w:rsidR="00C31942" w:rsidRPr="001243E2" w:rsidRDefault="00ED0F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7D72BD">
          <w:rPr>
            <w:noProof/>
            <w:webHidden/>
          </w:rPr>
          <w:t>7</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7D72BD">
          <w:rPr>
            <w:noProof/>
            <w:webHidden/>
          </w:rPr>
          <w:t>7</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7D72BD">
          <w:rPr>
            <w:noProof/>
            <w:webHidden/>
          </w:rPr>
          <w:t>7</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7D72BD">
          <w:rPr>
            <w:noProof/>
            <w:webHidden/>
          </w:rPr>
          <w:t>8</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7D72BD">
          <w:rPr>
            <w:noProof/>
            <w:webHidden/>
          </w:rPr>
          <w:t>8</w:t>
        </w:r>
        <w:r w:rsidR="00C31942" w:rsidRPr="001243E2">
          <w:rPr>
            <w:noProof/>
            <w:webHidden/>
          </w:rPr>
          <w:fldChar w:fldCharType="end"/>
        </w:r>
      </w:hyperlink>
    </w:p>
    <w:p w:rsidR="00C31942" w:rsidRPr="001243E2" w:rsidRDefault="00ED0F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7D72BD">
          <w:rPr>
            <w:noProof/>
            <w:webHidden/>
          </w:rPr>
          <w:t>8</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7D72BD">
          <w:rPr>
            <w:noProof/>
            <w:webHidden/>
          </w:rPr>
          <w:t>8</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7D72BD">
          <w:rPr>
            <w:noProof/>
            <w:webHidden/>
          </w:rPr>
          <w:t>9</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7D72BD">
          <w:rPr>
            <w:noProof/>
            <w:webHidden/>
          </w:rPr>
          <w:t>9</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7D72BD">
          <w:rPr>
            <w:noProof/>
            <w:webHidden/>
          </w:rPr>
          <w:t>9</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7D72BD">
          <w:rPr>
            <w:noProof/>
            <w:webHidden/>
          </w:rPr>
          <w:t>10</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7D72BD">
          <w:rPr>
            <w:noProof/>
            <w:webHidden/>
          </w:rPr>
          <w:t>11</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7D72BD">
          <w:rPr>
            <w:noProof/>
            <w:webHidden/>
          </w:rPr>
          <w:t>13</w:t>
        </w:r>
        <w:r w:rsidR="00C31942" w:rsidRPr="001243E2">
          <w:rPr>
            <w:noProof/>
            <w:webHidden/>
          </w:rPr>
          <w:fldChar w:fldCharType="end"/>
        </w:r>
      </w:hyperlink>
    </w:p>
    <w:p w:rsidR="00C31942" w:rsidRPr="001243E2" w:rsidRDefault="00ED0F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7D72BD">
          <w:rPr>
            <w:noProof/>
            <w:webHidden/>
          </w:rPr>
          <w:t>14</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7D72BD">
          <w:rPr>
            <w:noProof/>
            <w:webHidden/>
          </w:rPr>
          <w:t>15</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7D72BD">
          <w:rPr>
            <w:noProof/>
            <w:webHidden/>
          </w:rPr>
          <w:t>15</w:t>
        </w:r>
        <w:r w:rsidR="00C31942" w:rsidRPr="001243E2">
          <w:rPr>
            <w:noProof/>
            <w:webHidden/>
          </w:rPr>
          <w:fldChar w:fldCharType="end"/>
        </w:r>
      </w:hyperlink>
    </w:p>
    <w:p w:rsidR="00C31942" w:rsidRPr="001243E2" w:rsidRDefault="00ED0F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7D72BD">
          <w:rPr>
            <w:noProof/>
            <w:webHidden/>
          </w:rPr>
          <w:t>15</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7D72BD">
          <w:rPr>
            <w:noProof/>
            <w:webHidden/>
          </w:rPr>
          <w:t>15</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7D72BD">
          <w:rPr>
            <w:noProof/>
            <w:webHidden/>
          </w:rPr>
          <w:t>15</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7D72BD">
          <w:rPr>
            <w:noProof/>
            <w:webHidden/>
          </w:rPr>
          <w:t>15</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7D72BD">
          <w:rPr>
            <w:noProof/>
            <w:webHidden/>
          </w:rPr>
          <w:t>16</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7D72BD">
          <w:rPr>
            <w:noProof/>
            <w:webHidden/>
          </w:rPr>
          <w:t>17</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7D72BD">
          <w:rPr>
            <w:noProof/>
            <w:webHidden/>
          </w:rPr>
          <w:t>18</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7D72BD">
          <w:rPr>
            <w:noProof/>
            <w:webHidden/>
          </w:rPr>
          <w:t>18</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7D72BD">
          <w:rPr>
            <w:noProof/>
            <w:webHidden/>
          </w:rPr>
          <w:t>18</w:t>
        </w:r>
        <w:r w:rsidR="00C31942" w:rsidRPr="001243E2">
          <w:rPr>
            <w:noProof/>
            <w:webHidden/>
          </w:rPr>
          <w:fldChar w:fldCharType="end"/>
        </w:r>
      </w:hyperlink>
    </w:p>
    <w:p w:rsidR="00C31942" w:rsidRPr="001243E2" w:rsidRDefault="00ED0F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7D72BD">
          <w:rPr>
            <w:noProof/>
            <w:webHidden/>
          </w:rPr>
          <w:t>18</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7D72BD">
          <w:rPr>
            <w:noProof/>
            <w:webHidden/>
          </w:rPr>
          <w:t>18</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7D72BD">
          <w:rPr>
            <w:noProof/>
            <w:webHidden/>
          </w:rPr>
          <w:t>18</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7D72BD">
          <w:rPr>
            <w:noProof/>
            <w:webHidden/>
          </w:rPr>
          <w:t>20</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7D72BD">
          <w:rPr>
            <w:noProof/>
            <w:webHidden/>
          </w:rPr>
          <w:t>21</w:t>
        </w:r>
        <w:r w:rsidR="00C31942" w:rsidRPr="001243E2">
          <w:rPr>
            <w:noProof/>
            <w:webHidden/>
          </w:rPr>
          <w:fldChar w:fldCharType="end"/>
        </w:r>
      </w:hyperlink>
    </w:p>
    <w:p w:rsidR="00C31942" w:rsidRPr="001243E2" w:rsidRDefault="00ED0F8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7D72BD">
          <w:rPr>
            <w:noProof/>
            <w:webHidden/>
          </w:rPr>
          <w:t>22</w:t>
        </w:r>
        <w:r w:rsidR="00C31942" w:rsidRPr="001243E2">
          <w:rPr>
            <w:noProof/>
            <w:webHidden/>
          </w:rPr>
          <w:fldChar w:fldCharType="end"/>
        </w:r>
      </w:hyperlink>
    </w:p>
    <w:p w:rsidR="00C31942" w:rsidRPr="001243E2" w:rsidRDefault="00ED0F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7D72BD">
          <w:rPr>
            <w:noProof/>
            <w:webHidden/>
          </w:rPr>
          <w:t>23</w:t>
        </w:r>
        <w:r w:rsidR="00C31942" w:rsidRPr="001243E2">
          <w:rPr>
            <w:noProof/>
            <w:webHidden/>
          </w:rPr>
          <w:fldChar w:fldCharType="end"/>
        </w:r>
      </w:hyperlink>
    </w:p>
    <w:p w:rsidR="00C31942" w:rsidRPr="001243E2" w:rsidRDefault="00ED0F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_Toc113527282 \h </w:instrText>
        </w:r>
        <w:r w:rsidR="00C31942" w:rsidRPr="001243E2">
          <w:rPr>
            <w:noProof/>
            <w:webHidden/>
          </w:rPr>
        </w:r>
        <w:r w:rsidR="00C31942" w:rsidRPr="001243E2">
          <w:rPr>
            <w:noProof/>
            <w:webHidden/>
          </w:rPr>
          <w:fldChar w:fldCharType="separate"/>
        </w:r>
        <w:r w:rsidR="007D72BD">
          <w:rPr>
            <w:noProof/>
            <w:webHidden/>
          </w:rPr>
          <w:t>38</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_Toc113527283 \h </w:instrText>
        </w:r>
        <w:r w:rsidR="00C31942" w:rsidRPr="001243E2">
          <w:rPr>
            <w:noProof/>
            <w:webHidden/>
          </w:rPr>
        </w:r>
        <w:r w:rsidR="00C31942" w:rsidRPr="001243E2">
          <w:rPr>
            <w:noProof/>
            <w:webHidden/>
          </w:rPr>
          <w:fldChar w:fldCharType="separate"/>
        </w:r>
        <w:r w:rsidR="007D72BD">
          <w:rPr>
            <w:noProof/>
            <w:webHidden/>
          </w:rPr>
          <w:t>38</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_Toc113527284 \h </w:instrText>
        </w:r>
        <w:r w:rsidR="00C31942" w:rsidRPr="001243E2">
          <w:rPr>
            <w:noProof/>
            <w:webHidden/>
          </w:rPr>
        </w:r>
        <w:r w:rsidR="00C31942" w:rsidRPr="001243E2">
          <w:rPr>
            <w:noProof/>
            <w:webHidden/>
          </w:rPr>
          <w:fldChar w:fldCharType="separate"/>
        </w:r>
        <w:r w:rsidR="007D72BD">
          <w:rPr>
            <w:noProof/>
            <w:webHidden/>
          </w:rPr>
          <w:t>39</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_Toc113527285 \h </w:instrText>
        </w:r>
        <w:r w:rsidR="00C31942" w:rsidRPr="001243E2">
          <w:rPr>
            <w:noProof/>
            <w:webHidden/>
          </w:rPr>
        </w:r>
        <w:r w:rsidR="00C31942" w:rsidRPr="001243E2">
          <w:rPr>
            <w:noProof/>
            <w:webHidden/>
          </w:rPr>
          <w:fldChar w:fldCharType="separate"/>
        </w:r>
        <w:r w:rsidR="007D72BD">
          <w:rPr>
            <w:noProof/>
            <w:webHidden/>
          </w:rPr>
          <w:t>42</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_Toc113527286 \h </w:instrText>
        </w:r>
        <w:r w:rsidR="00C31942" w:rsidRPr="001243E2">
          <w:rPr>
            <w:noProof/>
            <w:webHidden/>
          </w:rPr>
        </w:r>
        <w:r w:rsidR="00C31942" w:rsidRPr="001243E2">
          <w:rPr>
            <w:noProof/>
            <w:webHidden/>
          </w:rPr>
          <w:fldChar w:fldCharType="separate"/>
        </w:r>
        <w:r w:rsidR="007D72BD">
          <w:rPr>
            <w:noProof/>
            <w:webHidden/>
          </w:rPr>
          <w:t>44</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_Toc113527290 \h </w:instrText>
        </w:r>
        <w:r w:rsidR="00C31942" w:rsidRPr="001243E2">
          <w:rPr>
            <w:noProof/>
            <w:webHidden/>
          </w:rPr>
        </w:r>
        <w:r w:rsidR="00C31942" w:rsidRPr="001243E2">
          <w:rPr>
            <w:noProof/>
            <w:webHidden/>
          </w:rPr>
          <w:fldChar w:fldCharType="separate"/>
        </w:r>
        <w:r w:rsidR="007D72BD">
          <w:rPr>
            <w:noProof/>
            <w:webHidden/>
          </w:rPr>
          <w:t>45</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_Toc113527291 \h </w:instrText>
        </w:r>
        <w:r w:rsidR="00C31942" w:rsidRPr="001243E2">
          <w:rPr>
            <w:noProof/>
            <w:webHidden/>
          </w:rPr>
        </w:r>
        <w:r w:rsidR="00C31942" w:rsidRPr="001243E2">
          <w:rPr>
            <w:noProof/>
            <w:webHidden/>
          </w:rPr>
          <w:fldChar w:fldCharType="separate"/>
        </w:r>
        <w:r w:rsidR="007D72BD">
          <w:rPr>
            <w:noProof/>
            <w:webHidden/>
          </w:rPr>
          <w:t>47</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_Toc113527292 \h </w:instrText>
        </w:r>
        <w:r w:rsidR="00C31942" w:rsidRPr="001243E2">
          <w:rPr>
            <w:noProof/>
            <w:webHidden/>
          </w:rPr>
        </w:r>
        <w:r w:rsidR="00C31942" w:rsidRPr="001243E2">
          <w:rPr>
            <w:noProof/>
            <w:webHidden/>
          </w:rPr>
          <w:fldChar w:fldCharType="separate"/>
        </w:r>
        <w:r w:rsidR="007D72BD">
          <w:rPr>
            <w:noProof/>
            <w:webHidden/>
          </w:rPr>
          <w:t>52</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ФОРМА 8. СПРАВКА О ПЕРЕЧНЕ И ОБЪЕМАХ ВЫПОЛНЕНИЯ АНАЛОГИЧНЫХ ДОГОВОРОВ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_Toc113527293 \h </w:instrText>
        </w:r>
        <w:r w:rsidR="00C31942" w:rsidRPr="001243E2">
          <w:rPr>
            <w:noProof/>
            <w:webHidden/>
          </w:rPr>
        </w:r>
        <w:r w:rsidR="00C31942" w:rsidRPr="001243E2">
          <w:rPr>
            <w:noProof/>
            <w:webHidden/>
          </w:rPr>
          <w:fldChar w:fldCharType="separate"/>
        </w:r>
        <w:r w:rsidR="007D72BD">
          <w:rPr>
            <w:noProof/>
            <w:webHidden/>
          </w:rPr>
          <w:t>53</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ФОРМА 9. Справка о цепочке собственников участника закупки, включая бенефициаров (в том числе конечных)</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_Toc113527295 \h </w:instrText>
        </w:r>
        <w:r w:rsidR="00C31942" w:rsidRPr="001243E2">
          <w:rPr>
            <w:noProof/>
            <w:webHidden/>
          </w:rPr>
        </w:r>
        <w:r w:rsidR="00C31942" w:rsidRPr="001243E2">
          <w:rPr>
            <w:noProof/>
            <w:webHidden/>
          </w:rPr>
          <w:fldChar w:fldCharType="separate"/>
        </w:r>
        <w:r w:rsidR="007D72BD">
          <w:rPr>
            <w:noProof/>
            <w:webHidden/>
          </w:rPr>
          <w:t>55</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ФОРМА 10. Согласие на обработку персональных данных</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_Toc113527365 \h </w:instrText>
        </w:r>
        <w:r w:rsidR="00C31942" w:rsidRPr="001243E2">
          <w:rPr>
            <w:noProof/>
            <w:webHidden/>
          </w:rPr>
        </w:r>
        <w:r w:rsidR="00C31942" w:rsidRPr="001243E2">
          <w:rPr>
            <w:noProof/>
            <w:webHidden/>
          </w:rPr>
          <w:fldChar w:fldCharType="separate"/>
        </w:r>
        <w:r w:rsidR="007D72BD">
          <w:rPr>
            <w:noProof/>
            <w:webHidden/>
          </w:rPr>
          <w:t>59</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F27228">
          <w:rPr>
            <w:rStyle w:val="aff9"/>
            <w:caps/>
            <w:noProof/>
            <w:color w:val="auto"/>
            <w:lang w:val="en-US"/>
          </w:rPr>
          <w:t>1</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_Toc113527375 \h </w:instrText>
        </w:r>
        <w:r w:rsidR="00C31942" w:rsidRPr="001243E2">
          <w:rPr>
            <w:noProof/>
            <w:webHidden/>
          </w:rPr>
        </w:r>
        <w:r w:rsidR="00C31942" w:rsidRPr="001243E2">
          <w:rPr>
            <w:noProof/>
            <w:webHidden/>
          </w:rPr>
          <w:fldChar w:fldCharType="separate"/>
        </w:r>
        <w:r w:rsidR="007D72BD">
          <w:rPr>
            <w:noProof/>
            <w:webHidden/>
          </w:rPr>
          <w:t>62</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F27228">
          <w:rPr>
            <w:rStyle w:val="aff9"/>
            <w:caps/>
            <w:noProof/>
            <w:color w:val="auto"/>
            <w:lang w:val="en-US"/>
          </w:rPr>
          <w:t>2</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_Toc113527379 \h </w:instrText>
        </w:r>
        <w:r w:rsidR="00C31942" w:rsidRPr="001243E2">
          <w:rPr>
            <w:noProof/>
            <w:webHidden/>
          </w:rPr>
        </w:r>
        <w:r w:rsidR="00C31942" w:rsidRPr="001243E2">
          <w:rPr>
            <w:noProof/>
            <w:webHidden/>
          </w:rPr>
          <w:fldChar w:fldCharType="separate"/>
        </w:r>
        <w:r w:rsidR="007D72BD">
          <w:rPr>
            <w:noProof/>
            <w:webHidden/>
          </w:rPr>
          <w:t>63</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F27228">
          <w:rPr>
            <w:rStyle w:val="aff9"/>
            <w:caps/>
            <w:noProof/>
            <w:color w:val="auto"/>
            <w:lang w:val="en-US"/>
          </w:rPr>
          <w:t>3</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_Toc113527383 \h </w:instrText>
        </w:r>
        <w:r w:rsidR="00C31942" w:rsidRPr="001243E2">
          <w:rPr>
            <w:noProof/>
            <w:webHidden/>
          </w:rPr>
        </w:r>
        <w:r w:rsidR="00C31942" w:rsidRPr="001243E2">
          <w:rPr>
            <w:noProof/>
            <w:webHidden/>
          </w:rPr>
          <w:fldChar w:fldCharType="separate"/>
        </w:r>
        <w:r w:rsidR="007D72BD">
          <w:rPr>
            <w:noProof/>
            <w:webHidden/>
          </w:rPr>
          <w:t>64</w:t>
        </w:r>
        <w:r w:rsidR="00C31942" w:rsidRPr="001243E2">
          <w:rPr>
            <w:noProof/>
            <w:webHidden/>
          </w:rPr>
          <w:fldChar w:fldCharType="end"/>
        </w:r>
      </w:hyperlink>
    </w:p>
    <w:p w:rsidR="00C31942" w:rsidRPr="001243E2" w:rsidRDefault="00ED0F86">
      <w:pPr>
        <w:pStyle w:val="25"/>
        <w:tabs>
          <w:tab w:val="right" w:leader="dot" w:pos="10195"/>
        </w:tabs>
        <w:rPr>
          <w:rFonts w:asciiTheme="minorHAnsi" w:eastAsiaTheme="minorEastAsia" w:hAnsiTheme="minorHAnsi" w:cstheme="minorBidi"/>
          <w:smallCaps w:val="0"/>
          <w:noProof/>
          <w:sz w:val="22"/>
          <w:szCs w:val="22"/>
        </w:rPr>
      </w:pPr>
      <w:hyperlink w:anchor="_Toc113527386" w:history="1"/>
    </w:p>
    <w:p w:rsidR="00C31942" w:rsidRPr="001243E2" w:rsidRDefault="00ED0F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_Toc113527387 \h </w:instrText>
        </w:r>
        <w:r w:rsidR="00C31942" w:rsidRPr="001243E2">
          <w:rPr>
            <w:noProof/>
            <w:webHidden/>
          </w:rPr>
        </w:r>
        <w:r w:rsidR="00C31942" w:rsidRPr="001243E2">
          <w:rPr>
            <w:noProof/>
            <w:webHidden/>
          </w:rPr>
          <w:fldChar w:fldCharType="separate"/>
        </w:r>
        <w:r w:rsidR="007D72BD">
          <w:rPr>
            <w:noProof/>
            <w:webHidden/>
          </w:rPr>
          <w:t>66</w:t>
        </w:r>
        <w:r w:rsidR="00C31942" w:rsidRPr="001243E2">
          <w:rPr>
            <w:noProof/>
            <w:webHidden/>
          </w:rPr>
          <w:fldChar w:fldCharType="end"/>
        </w:r>
      </w:hyperlink>
    </w:p>
    <w:p w:rsidR="00C31942" w:rsidRPr="001243E2" w:rsidRDefault="00ED0F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_Toc113527389 \h </w:instrText>
        </w:r>
        <w:r w:rsidR="00C31942" w:rsidRPr="001243E2">
          <w:rPr>
            <w:noProof/>
            <w:webHidden/>
          </w:rPr>
        </w:r>
        <w:r w:rsidR="00C31942" w:rsidRPr="001243E2">
          <w:rPr>
            <w:noProof/>
            <w:webHidden/>
          </w:rPr>
          <w:fldChar w:fldCharType="separate"/>
        </w:r>
        <w:r w:rsidR="007D72BD">
          <w:rPr>
            <w:noProof/>
            <w:webHidden/>
          </w:rPr>
          <w:t>67</w:t>
        </w:r>
        <w:r w:rsidR="00C31942" w:rsidRPr="001243E2">
          <w:rPr>
            <w:noProof/>
            <w:webHidden/>
          </w:rPr>
          <w:fldChar w:fldCharType="end"/>
        </w:r>
      </w:hyperlink>
    </w:p>
    <w:p w:rsidR="00C31942" w:rsidRPr="001243E2" w:rsidRDefault="00ED0F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_Toc113527390 \h </w:instrText>
        </w:r>
        <w:r w:rsidR="00C31942" w:rsidRPr="001243E2">
          <w:rPr>
            <w:noProof/>
            <w:webHidden/>
          </w:rPr>
        </w:r>
        <w:r w:rsidR="00C31942" w:rsidRPr="001243E2">
          <w:rPr>
            <w:noProof/>
            <w:webHidden/>
          </w:rPr>
          <w:fldChar w:fldCharType="separate"/>
        </w:r>
        <w:r w:rsidR="007D72BD">
          <w:rPr>
            <w:noProof/>
            <w:webHidden/>
          </w:rPr>
          <w:t>68</w:t>
        </w:r>
        <w:r w:rsidR="00C31942" w:rsidRPr="001243E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ознакомления на официальном сайте Единой информационной системы www.zakupki.gov.ru, а также на сайте электрон</w:t>
      </w:r>
      <w:r w:rsidR="009443D0" w:rsidRPr="00E82D1B">
        <w:rPr>
          <w:rFonts w:ascii="Times New Roman" w:hAnsi="Times New Roman" w:cs="Times New Roman"/>
          <w:b w:val="0"/>
          <w:bCs w:val="0"/>
        </w:rPr>
        <w:t>ной площадки (далее – Э</w:t>
      </w:r>
      <w:r w:rsidRPr="00E82D1B">
        <w:rPr>
          <w:rFonts w:ascii="Times New Roman" w:hAnsi="Times New Roman" w:cs="Times New Roman"/>
          <w:b w:val="0"/>
          <w:bCs w:val="0"/>
        </w:rPr>
        <w:t>П</w:t>
      </w:r>
      <w:r w:rsidRPr="00E733E4">
        <w:rPr>
          <w:rFonts w:ascii="Times New Roman" w:hAnsi="Times New Roman" w:cs="Times New Roman"/>
          <w:b w:val="0"/>
          <w:bCs w:val="0"/>
        </w:rPr>
        <w:t xml:space="preserve">) </w:t>
      </w:r>
      <w:hyperlink r:id="rId8" w:history="1">
        <w:r w:rsidR="00E24511" w:rsidRPr="00E733E4">
          <w:rPr>
            <w:rStyle w:val="aff9"/>
            <w:rFonts w:ascii="Times New Roman" w:hAnsi="Times New Roman" w:cs="Times New Roman"/>
            <w:b w:val="0"/>
            <w:bCs w:val="0"/>
          </w:rPr>
          <w:t>https://www.roseltorg.ru/</w:t>
        </w:r>
      </w:hyperlink>
      <w:r w:rsidR="007633E7" w:rsidRPr="00E733E4">
        <w:rPr>
          <w:rFonts w:ascii="Times New Roman" w:hAnsi="Times New Roman" w:cs="Times New Roman"/>
          <w:b w:val="0"/>
          <w:bCs w:val="0"/>
        </w:rPr>
        <w:t>.</w:t>
      </w:r>
      <w:bookmarkEnd w:id="40"/>
      <w:r w:rsidRPr="00E733E4">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7D72BD" w:rsidRPr="007D72BD">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7D72BD" w:rsidRPr="007D72BD">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7D72BD" w:rsidRPr="007D72BD">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7D72BD" w:rsidRPr="007D72BD">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E0A34"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E0A34" w:rsidRPr="00E733E4" w:rsidRDefault="00FE0A34" w:rsidP="00FE0A34">
            <w:r w:rsidRPr="00E733E4">
              <w:t>Заказчик является организатором запроса предложений.</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E733E4" w:rsidRDefault="00CD72EE" w:rsidP="00CD72EE">
            <w:pPr>
              <w:keepNext/>
              <w:keepLines/>
              <w:widowControl w:val="0"/>
              <w:suppressLineNumbers/>
              <w:suppressAutoHyphens/>
              <w:spacing w:after="0"/>
            </w:pPr>
            <w:r w:rsidRPr="00E733E4">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E733E4" w:rsidRPr="00E733E4" w:rsidRDefault="007D35D2" w:rsidP="00E733E4">
            <w:pPr>
              <w:rPr>
                <w:b/>
                <w:bCs/>
                <w:caps/>
              </w:rPr>
            </w:pPr>
            <w:r w:rsidRPr="00E733E4">
              <w:t>Лот№ 1:</w:t>
            </w:r>
            <w:r w:rsidR="00425FE8" w:rsidRPr="00E733E4">
              <w:t xml:space="preserve">  </w:t>
            </w:r>
            <w:r w:rsidR="00E733E4" w:rsidRPr="00E733E4">
              <w:rPr>
                <w:b/>
                <w:bCs/>
                <w:caps/>
              </w:rPr>
              <w:t xml:space="preserve"> </w:t>
            </w:r>
          </w:p>
          <w:p w:rsidR="00CD72EE" w:rsidRDefault="00ED0F86" w:rsidP="00CD72EE">
            <w:pPr>
              <w:keepNext/>
              <w:keepLines/>
              <w:widowControl w:val="0"/>
              <w:suppressLineNumbers/>
              <w:suppressAutoHyphens/>
              <w:spacing w:after="0"/>
            </w:pPr>
            <w:r w:rsidRPr="00ED0F86">
              <w:t>Приобретение права использования программного обеспечения «Платформа nanoCAD».</w:t>
            </w:r>
          </w:p>
          <w:p w:rsidR="00ED0F86" w:rsidRPr="00E733E4" w:rsidRDefault="00ED0F86" w:rsidP="00CD72EE">
            <w:pPr>
              <w:keepNext/>
              <w:keepLines/>
              <w:widowControl w:val="0"/>
              <w:suppressLineNumbers/>
              <w:suppressAutoHyphens/>
              <w:spacing w:after="0"/>
            </w:pPr>
          </w:p>
          <w:p w:rsidR="00C90121" w:rsidRPr="00E733E4" w:rsidRDefault="00CD72EE" w:rsidP="00CD72EE">
            <w:pPr>
              <w:keepNext/>
              <w:keepLines/>
              <w:widowControl w:val="0"/>
              <w:suppressLineNumbers/>
              <w:suppressAutoHyphens/>
              <w:spacing w:after="0"/>
            </w:pPr>
            <w:r w:rsidRPr="00E733E4">
              <w:t xml:space="preserve">Описание предмета закупки в соответствии с частью 6.1 статьи 3 Закона 223-ФЗ установлено в </w:t>
            </w:r>
            <w:r w:rsidR="002943EB" w:rsidRPr="00E733E4">
              <w:rPr>
                <w:bCs/>
              </w:rPr>
              <w:t xml:space="preserve"> части </w:t>
            </w:r>
            <w:r w:rsidR="002943EB" w:rsidRPr="00E733E4">
              <w:rPr>
                <w:bCs/>
                <w:lang w:val="en-US"/>
              </w:rPr>
              <w:t>V</w:t>
            </w:r>
            <w:r w:rsidR="001E51F5" w:rsidRPr="00E733E4">
              <w:rPr>
                <w:bCs/>
              </w:rPr>
              <w:t xml:space="preserve"> </w:t>
            </w:r>
            <w:r w:rsidR="002943EB" w:rsidRPr="00E733E4">
              <w:t>«ТЕХНИЧЕСКАЯ ЧАСТЬ»</w:t>
            </w:r>
            <w:r w:rsidRPr="00E733E4">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E733E4" w:rsidRPr="00E733E4" w:rsidRDefault="00ED0F86" w:rsidP="00E733E4">
            <w:pPr>
              <w:tabs>
                <w:tab w:val="left" w:pos="708"/>
              </w:tabs>
              <w:autoSpaceDE w:val="0"/>
              <w:autoSpaceDN w:val="0"/>
              <w:spacing w:before="60"/>
              <w:rPr>
                <w:rFonts w:eastAsia="Calibri"/>
              </w:rPr>
            </w:pPr>
            <w:r w:rsidRPr="00ED0F86">
              <w:t>Начальная (максимальная) цена договора без учета НДС составляет 747 600 (Семьсот сорок семь тысяч шестьсот рублей) 00 копеек, НДС не облагается</w:t>
            </w:r>
            <w:r w:rsidR="00E733E4" w:rsidRPr="00E733E4">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B3512" w:rsidRPr="00187C12" w:rsidRDefault="00BB3512" w:rsidP="00BB351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Default"/>
              <w:jc w:val="both"/>
            </w:pPr>
            <w:r w:rsidRPr="00D67D0A">
              <w:t>Заявка подается в электронной форме с использованием функционала и в соответствии с</w:t>
            </w:r>
            <w:r w:rsidR="006812C1" w:rsidRPr="00D67D0A">
              <w:t xml:space="preserve"> Регламентом работы ЭП</w:t>
            </w:r>
            <w:r w:rsidRPr="00D67D0A">
              <w:t>.</w:t>
            </w:r>
          </w:p>
          <w:p w:rsidR="00BB3512" w:rsidRPr="00187C12" w:rsidRDefault="00BB3512" w:rsidP="00BB3512">
            <w:pPr>
              <w:pStyle w:val="Default"/>
              <w:jc w:val="both"/>
            </w:pPr>
          </w:p>
          <w:p w:rsidR="00ED0F86" w:rsidRPr="00ED0F86" w:rsidRDefault="00ED0F86" w:rsidP="00ED0F86">
            <w:pPr>
              <w:autoSpaceDE w:val="0"/>
              <w:autoSpaceDN w:val="0"/>
              <w:adjustRightInd w:val="0"/>
              <w:spacing w:after="0"/>
              <w:rPr>
                <w:color w:val="000000"/>
              </w:rPr>
            </w:pPr>
            <w:r w:rsidRPr="00ED0F86">
              <w:rPr>
                <w:color w:val="000000"/>
              </w:rPr>
              <w:t>Дата начала срока подачи заявок: «17» сентября 2024 года;</w:t>
            </w:r>
          </w:p>
          <w:p w:rsidR="00ED0F86" w:rsidRPr="00ED0F86" w:rsidRDefault="00ED0F86" w:rsidP="00ED0F86">
            <w:pPr>
              <w:autoSpaceDE w:val="0"/>
              <w:autoSpaceDN w:val="0"/>
              <w:adjustRightInd w:val="0"/>
              <w:spacing w:after="0"/>
              <w:rPr>
                <w:color w:val="000000"/>
              </w:rPr>
            </w:pPr>
            <w:r w:rsidRPr="00ED0F86">
              <w:rPr>
                <w:color w:val="000000"/>
              </w:rPr>
              <w:t>Дата и время окончания срока, последний день срока подачи Заявок:</w:t>
            </w:r>
          </w:p>
          <w:p w:rsidR="00ED0F86" w:rsidRPr="00ED0F86" w:rsidRDefault="00ED0F86" w:rsidP="00ED0F86">
            <w:pPr>
              <w:autoSpaceDE w:val="0"/>
              <w:autoSpaceDN w:val="0"/>
              <w:adjustRightInd w:val="0"/>
              <w:spacing w:after="0"/>
              <w:rPr>
                <w:color w:val="000000"/>
              </w:rPr>
            </w:pPr>
            <w:r w:rsidRPr="00ED0F86">
              <w:rPr>
                <w:color w:val="000000"/>
              </w:rPr>
              <w:t>«27» сентября 2024 года 13:00 (время московское)</w:t>
            </w:r>
          </w:p>
          <w:p w:rsidR="00ED0F86" w:rsidRPr="00ED0F86" w:rsidRDefault="00ED0F86" w:rsidP="00ED0F86">
            <w:pPr>
              <w:autoSpaceDE w:val="0"/>
              <w:autoSpaceDN w:val="0"/>
              <w:adjustRightInd w:val="0"/>
              <w:spacing w:after="0"/>
              <w:rPr>
                <w:color w:val="000000"/>
              </w:rPr>
            </w:pPr>
          </w:p>
          <w:p w:rsidR="00ED0F86" w:rsidRPr="00ED0F86" w:rsidRDefault="00ED0F86" w:rsidP="00ED0F86">
            <w:pPr>
              <w:autoSpaceDE w:val="0"/>
              <w:autoSpaceDN w:val="0"/>
              <w:adjustRightInd w:val="0"/>
              <w:spacing w:after="0"/>
              <w:rPr>
                <w:color w:val="000000"/>
              </w:rPr>
            </w:pPr>
            <w:r w:rsidRPr="00ED0F86">
              <w:rPr>
                <w:color w:val="000000"/>
              </w:rPr>
              <w:t xml:space="preserve">Рассмотрение заявок: </w:t>
            </w:r>
          </w:p>
          <w:p w:rsidR="00ED0F86" w:rsidRPr="00ED0F86" w:rsidRDefault="00ED0F86" w:rsidP="00ED0F86">
            <w:pPr>
              <w:autoSpaceDE w:val="0"/>
              <w:autoSpaceDN w:val="0"/>
              <w:adjustRightInd w:val="0"/>
              <w:spacing w:after="0"/>
              <w:rPr>
                <w:color w:val="000000"/>
              </w:rPr>
            </w:pPr>
            <w:r w:rsidRPr="00ED0F86">
              <w:rPr>
                <w:color w:val="000000"/>
              </w:rPr>
              <w:t>Дата проведения этапа: «05» ноября 2024 года.</w:t>
            </w:r>
          </w:p>
          <w:p w:rsidR="00ED0F86" w:rsidRPr="00ED0F86" w:rsidRDefault="00ED0F86" w:rsidP="00ED0F86">
            <w:pPr>
              <w:autoSpaceDE w:val="0"/>
              <w:autoSpaceDN w:val="0"/>
              <w:adjustRightInd w:val="0"/>
              <w:spacing w:after="0"/>
              <w:rPr>
                <w:color w:val="000000"/>
              </w:rPr>
            </w:pPr>
          </w:p>
          <w:p w:rsidR="00ED0F86" w:rsidRPr="00ED0F86" w:rsidRDefault="00ED0F86" w:rsidP="00ED0F86">
            <w:pPr>
              <w:autoSpaceDE w:val="0"/>
              <w:autoSpaceDN w:val="0"/>
              <w:adjustRightInd w:val="0"/>
              <w:spacing w:after="0"/>
              <w:rPr>
                <w:color w:val="000000"/>
              </w:rPr>
            </w:pPr>
            <w:r w:rsidRPr="00ED0F86">
              <w:rPr>
                <w:color w:val="000000"/>
              </w:rPr>
              <w:t xml:space="preserve">Переторжка: </w:t>
            </w:r>
          </w:p>
          <w:p w:rsidR="00ED0F86" w:rsidRPr="00ED0F86" w:rsidRDefault="00ED0F86" w:rsidP="00ED0F86">
            <w:pPr>
              <w:autoSpaceDE w:val="0"/>
              <w:autoSpaceDN w:val="0"/>
              <w:adjustRightInd w:val="0"/>
              <w:spacing w:after="0"/>
              <w:rPr>
                <w:color w:val="000000"/>
              </w:rPr>
            </w:pPr>
            <w:r w:rsidRPr="00ED0F86">
              <w:rPr>
                <w:color w:val="000000"/>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ED0F86" w:rsidRPr="00ED0F86" w:rsidRDefault="00ED0F86" w:rsidP="00ED0F86">
            <w:pPr>
              <w:autoSpaceDE w:val="0"/>
              <w:autoSpaceDN w:val="0"/>
              <w:adjustRightInd w:val="0"/>
              <w:spacing w:after="0"/>
              <w:rPr>
                <w:color w:val="000000"/>
              </w:rPr>
            </w:pPr>
            <w:r w:rsidRPr="00ED0F86">
              <w:rPr>
                <w:color w:val="000000"/>
              </w:rP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ED0F86" w:rsidRPr="00ED0F86" w:rsidRDefault="00ED0F86" w:rsidP="00ED0F86">
            <w:pPr>
              <w:autoSpaceDE w:val="0"/>
              <w:autoSpaceDN w:val="0"/>
              <w:adjustRightInd w:val="0"/>
              <w:spacing w:after="0"/>
              <w:rPr>
                <w:color w:val="000000"/>
              </w:rPr>
            </w:pPr>
          </w:p>
          <w:p w:rsidR="00ED0F86" w:rsidRPr="00ED0F86" w:rsidRDefault="00ED0F86" w:rsidP="00ED0F86">
            <w:pPr>
              <w:autoSpaceDE w:val="0"/>
              <w:autoSpaceDN w:val="0"/>
              <w:adjustRightInd w:val="0"/>
              <w:spacing w:after="0"/>
              <w:rPr>
                <w:color w:val="000000"/>
              </w:rPr>
            </w:pPr>
            <w:r w:rsidRPr="00ED0F86">
              <w:rPr>
                <w:color w:val="000000"/>
              </w:rPr>
              <w:t>Подведение итогов:</w:t>
            </w:r>
          </w:p>
          <w:p w:rsidR="00BB3512" w:rsidRDefault="00ED0F86" w:rsidP="00ED0F86">
            <w:pPr>
              <w:pStyle w:val="Default"/>
              <w:jc w:val="both"/>
            </w:pPr>
            <w:r w:rsidRPr="00ED0F86">
              <w:t>Дата проведения этапа: «11» ноября 2024 года.</w:t>
            </w:r>
          </w:p>
          <w:p w:rsidR="003F7616" w:rsidRPr="00D67D0A" w:rsidRDefault="00BB3512" w:rsidP="003F7616">
            <w:pPr>
              <w:pStyle w:val="Default"/>
              <w:jc w:val="both"/>
            </w:pPr>
            <w:r w:rsidRPr="00217473">
              <w:t xml:space="preserve">Заказчик вправе, при необходимости, изменять даты и время этапов </w:t>
            </w:r>
            <w:r w:rsidRPr="00D67D0A">
              <w:t>закупки, рассмотрения предложений участников и подведения итогов закупки</w:t>
            </w:r>
            <w:r w:rsidR="003F7616" w:rsidRPr="00D67D0A">
              <w:t>, в том числе после окончания срока подачи заявок.</w:t>
            </w:r>
          </w:p>
          <w:p w:rsidR="00BB3512" w:rsidRPr="00187C12" w:rsidRDefault="003F7616" w:rsidP="003F7616">
            <w:pPr>
              <w:pStyle w:val="Default"/>
              <w:jc w:val="both"/>
              <w:rPr>
                <w:snapToGrid w:val="0"/>
              </w:rPr>
            </w:pPr>
            <w:r w:rsidRPr="00D67D0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23E58" w:rsidRPr="00E43C08" w:rsidRDefault="00B23E58" w:rsidP="00B23E5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BB3512" w:rsidRPr="00187C12" w:rsidRDefault="00BB3512" w:rsidP="00BB3512">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Default="00BB3512" w:rsidP="00BB3512">
            <w:pPr>
              <w:spacing w:after="0"/>
            </w:pPr>
            <w:r w:rsidRPr="00E733E4">
              <w:t>Не установлено</w:t>
            </w:r>
          </w:p>
          <w:p w:rsidR="00BB3512" w:rsidRDefault="00BB3512" w:rsidP="00BB3512">
            <w:pPr>
              <w:spacing w:after="0"/>
            </w:pPr>
          </w:p>
          <w:p w:rsidR="00BB3512" w:rsidRPr="00187C12"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Default="00BB3512" w:rsidP="00BB3512">
            <w:r w:rsidRPr="00E733E4">
              <w:t>Не требуется</w:t>
            </w:r>
          </w:p>
          <w:p w:rsidR="00BB3512" w:rsidRDefault="00BB3512" w:rsidP="00BB3512">
            <w:pPr>
              <w:spacing w:after="0"/>
              <w:rPr>
                <w:i/>
                <w:highlight w:val="cyan"/>
              </w:rPr>
            </w:pPr>
          </w:p>
          <w:p w:rsidR="00BB3512" w:rsidRPr="00187C12"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E733E4" w:rsidRDefault="00B23E58" w:rsidP="00B23E58">
            <w:pPr>
              <w:spacing w:after="0"/>
            </w:pPr>
            <w:r w:rsidRPr="00E733E4">
              <w:t>Не установлено,</w:t>
            </w:r>
            <w:r w:rsidRPr="00E733E4">
              <w:rPr>
                <w:color w:val="000000"/>
                <w:sz w:val="26"/>
                <w:szCs w:val="26"/>
              </w:rPr>
              <w:t xml:space="preserve"> </w:t>
            </w:r>
            <w:r w:rsidRPr="00E733E4">
              <w:t>за исключением случаев, указанных в п. 3.7. документации о закупке.</w:t>
            </w:r>
          </w:p>
          <w:p w:rsidR="00B23E58" w:rsidRPr="00995C4E" w:rsidRDefault="00B23E58" w:rsidP="00B23E58">
            <w:pPr>
              <w:spacing w:after="0"/>
            </w:pPr>
            <w:r w:rsidRPr="00E733E4">
              <w:rPr>
                <w:iCs/>
              </w:rPr>
              <w:t xml:space="preserve">Порядок внесения денежных средств и </w:t>
            </w:r>
            <w:r w:rsidRPr="00E733E4">
              <w:t>условия независимой гарантии</w:t>
            </w:r>
            <w:r w:rsidRPr="00995C4E">
              <w:t xml:space="preserve"> установлены в части I «ОБЩИЕ УСЛОВИЯ ПРОВЕДЕНИЯ ЗАКУПКИ».</w:t>
            </w:r>
          </w:p>
          <w:p w:rsidR="00B23E58" w:rsidRPr="00995C4E" w:rsidRDefault="00B23E58" w:rsidP="00B23E58">
            <w:pPr>
              <w:spacing w:after="0"/>
            </w:pPr>
            <w:r w:rsidRPr="00995C4E">
              <w:t>Основное обязательство, исполнение которого обеспечивается – исполнение договора.</w:t>
            </w:r>
          </w:p>
          <w:p w:rsidR="00B23E58" w:rsidRDefault="00B23E58" w:rsidP="00B23E58">
            <w:pPr>
              <w:spacing w:after="0"/>
            </w:pPr>
            <w:r w:rsidRPr="00995C4E">
              <w:t xml:space="preserve">Срок исполнения – установлен в части </w:t>
            </w:r>
            <w:r w:rsidRPr="00995C4E">
              <w:rPr>
                <w:lang w:val="en-US"/>
              </w:rPr>
              <w:t>IV</w:t>
            </w:r>
            <w:r w:rsidRPr="00995C4E">
              <w:t xml:space="preserve"> «ПРОЕКТ ДОГОВОРА».</w:t>
            </w:r>
          </w:p>
          <w:p w:rsidR="00B23E58" w:rsidRPr="00187C12" w:rsidRDefault="00B23E58" w:rsidP="00B23E58">
            <w:pPr>
              <w:spacing w:after="0"/>
            </w:pPr>
            <w:r w:rsidRPr="00187C12">
              <w:t xml:space="preserve">Сумма обеспечения исполнения договора предусмотрена в размере </w:t>
            </w:r>
            <w:r w:rsidR="00E733E4">
              <w:t>5</w:t>
            </w:r>
            <w:r w:rsidRPr="00187C12">
              <w:t xml:space="preserve"> % от начальной (максимальной) цены договора, что составляет</w:t>
            </w:r>
            <w:r w:rsidR="00E733E4">
              <w:t xml:space="preserve"> </w:t>
            </w:r>
            <w:r w:rsidR="00ED0F86" w:rsidRPr="00ED0F86">
              <w:rPr>
                <w:b/>
              </w:rPr>
              <w:t>37 380 (Тридцать семь тысяч триста восемьдесят) рублей 00 копеек, НДС не облагается</w:t>
            </w:r>
            <w:r w:rsidRPr="00187C12">
              <w:t>.</w:t>
            </w:r>
          </w:p>
          <w:p w:rsidR="00BB3512" w:rsidRPr="00187C12" w:rsidRDefault="00B23E58" w:rsidP="00B23E58">
            <w:pPr>
              <w:spacing w:after="0"/>
            </w:pPr>
            <w:r w:rsidRPr="00A13786">
              <w:t xml:space="preserve">Срок </w:t>
            </w:r>
            <w:r w:rsidRPr="004B6D35">
              <w:t>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Default="00A50B93" w:rsidP="00A50B93">
            <w:pPr>
              <w:spacing w:after="0"/>
            </w:pPr>
            <w:r w:rsidRPr="00E733E4">
              <w:t>Не уста</w:t>
            </w:r>
            <w:bookmarkStart w:id="173" w:name="_GoBack"/>
            <w:bookmarkEnd w:id="173"/>
            <w:r w:rsidRPr="00E733E4">
              <w:t>новлено,</w:t>
            </w:r>
            <w:r w:rsidRPr="00E733E4">
              <w:rPr>
                <w:color w:val="000000"/>
                <w:sz w:val="26"/>
                <w:szCs w:val="26"/>
              </w:rPr>
              <w:t xml:space="preserve"> </w:t>
            </w:r>
            <w:r w:rsidRPr="00E733E4">
              <w:t>за исключением случаев, указанных в п. 3.7. документации о закупке.</w:t>
            </w:r>
          </w:p>
          <w:p w:rsidR="00A50B93" w:rsidRPr="00995C4E" w:rsidRDefault="00A50B93" w:rsidP="00A50B93">
            <w:pPr>
              <w:spacing w:after="0"/>
            </w:pPr>
            <w:r w:rsidRPr="00995C4E">
              <w:t>Реквизиты счета:</w:t>
            </w:r>
          </w:p>
          <w:p w:rsidR="00FE0A34" w:rsidRPr="00FE0A34" w:rsidRDefault="00FE0A34" w:rsidP="00FE0A34">
            <w:pPr>
              <w:spacing w:after="0"/>
            </w:pPr>
            <w:r w:rsidRPr="00FE0A34">
              <w:t>Получатель: АО «Россети Сибирь Тываэнерго»</w:t>
            </w:r>
          </w:p>
          <w:p w:rsidR="00FE0A34" w:rsidRPr="00FE0A34" w:rsidRDefault="00FE0A34" w:rsidP="00FE0A34">
            <w:pPr>
              <w:spacing w:after="0"/>
            </w:pPr>
            <w:r w:rsidRPr="00FE0A34">
              <w:t xml:space="preserve">Место нахождения: 667001, г. Кызыл, ул. Рабочая, д.4 </w:t>
            </w:r>
          </w:p>
          <w:p w:rsidR="00FE0A34" w:rsidRPr="00FE0A34" w:rsidRDefault="00FE0A34" w:rsidP="00FE0A34">
            <w:pPr>
              <w:spacing w:after="0"/>
            </w:pPr>
            <w:r w:rsidRPr="00FE0A34">
              <w:t xml:space="preserve">ИНН 1701029232  </w:t>
            </w:r>
          </w:p>
          <w:p w:rsidR="00FE0A34" w:rsidRPr="00FE0A34" w:rsidRDefault="00FE0A34" w:rsidP="00FE0A34">
            <w:pPr>
              <w:spacing w:after="0"/>
            </w:pPr>
            <w:r w:rsidRPr="00FE0A34">
              <w:t>КПП 170101001</w:t>
            </w:r>
          </w:p>
          <w:p w:rsidR="00FE0A34" w:rsidRPr="00FE0A34" w:rsidRDefault="00FE0A34" w:rsidP="00FE0A34">
            <w:pPr>
              <w:spacing w:after="0"/>
            </w:pPr>
            <w:r w:rsidRPr="00FE0A34">
              <w:t>ОГРН 1021700509566</w:t>
            </w:r>
          </w:p>
          <w:p w:rsidR="00FE0A34" w:rsidRPr="00FE0A34" w:rsidRDefault="00FE0A34" w:rsidP="00FE0A34">
            <w:pPr>
              <w:spacing w:after="0"/>
            </w:pPr>
            <w:r w:rsidRPr="00FE0A34">
              <w:t xml:space="preserve">ОКПО 40871124 </w:t>
            </w:r>
          </w:p>
          <w:p w:rsidR="00FE0A34" w:rsidRPr="00FE0A34" w:rsidRDefault="00FE0A34" w:rsidP="00FE0A34">
            <w:pPr>
              <w:spacing w:after="0"/>
            </w:pPr>
            <w:r w:rsidRPr="00FE0A34">
              <w:t xml:space="preserve">ОКВЭД 35.12 </w:t>
            </w:r>
          </w:p>
          <w:p w:rsidR="00FE0A34" w:rsidRPr="00FE0A34" w:rsidRDefault="00FE0A34" w:rsidP="00FE0A34">
            <w:pPr>
              <w:spacing w:after="0"/>
            </w:pPr>
            <w:r w:rsidRPr="00FE0A34">
              <w:t xml:space="preserve">ОКАТО 93401000000 </w:t>
            </w:r>
          </w:p>
          <w:p w:rsidR="00FE0A34" w:rsidRPr="00FE0A34" w:rsidRDefault="00FE0A34" w:rsidP="00FE0A34">
            <w:pPr>
              <w:spacing w:after="0"/>
            </w:pPr>
            <w:r w:rsidRPr="00FE0A34">
              <w:t xml:space="preserve">ОКФС 16 ОКОПФ 12267 </w:t>
            </w:r>
          </w:p>
          <w:p w:rsidR="00FE0A34" w:rsidRPr="00FE0A34" w:rsidRDefault="00FE0A34" w:rsidP="00FE0A34">
            <w:pPr>
              <w:spacing w:after="0"/>
            </w:pPr>
            <w:r w:rsidRPr="00FE0A34">
              <w:t>КРАСНОЯРСКОЕ ОТДЕЛЕНИЕ N 8646 ПАО СБЕРБАНК</w:t>
            </w:r>
          </w:p>
          <w:p w:rsidR="00FE0A34" w:rsidRPr="00FE0A34" w:rsidRDefault="00FE0A34" w:rsidP="00FE0A34">
            <w:pPr>
              <w:spacing w:after="0"/>
            </w:pPr>
            <w:r w:rsidRPr="00FE0A34">
              <w:t>БИК 040407627</w:t>
            </w:r>
          </w:p>
          <w:p w:rsidR="00FE0A34" w:rsidRPr="00FE0A34" w:rsidRDefault="00FE0A34" w:rsidP="00FE0A34">
            <w:pPr>
              <w:spacing w:after="0"/>
            </w:pPr>
            <w:r w:rsidRPr="00FE0A34">
              <w:t>к/с 30101810800000000627</w:t>
            </w:r>
          </w:p>
          <w:p w:rsidR="00FE0A34" w:rsidRPr="00187C12" w:rsidRDefault="00FE0A34" w:rsidP="00FE0A34">
            <w:pPr>
              <w:spacing w:after="0"/>
            </w:pPr>
            <w:r w:rsidRPr="00FE0A34">
              <w:t>р/сч 40702810865000001852</w:t>
            </w:r>
          </w:p>
        </w:tc>
      </w:tr>
      <w:tr w:rsidR="00A50B93" w:rsidRPr="00187C12" w:rsidTr="00E733E4">
        <w:trPr>
          <w:trHeight w:val="145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Pr="00D67D0A" w:rsidRDefault="00360B84" w:rsidP="00360B84">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D67D0A" w:rsidRDefault="009275E2" w:rsidP="009275E2">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D67D0A" w:rsidRDefault="00360B84" w:rsidP="00360B84">
      <w:pPr>
        <w:pStyle w:val="afffff6"/>
        <w:widowControl w:val="0"/>
        <w:ind w:left="0"/>
        <w:contextualSpacing/>
        <w:jc w:val="both"/>
        <w:rPr>
          <w:b/>
          <w:i/>
        </w:rPr>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360B84" w:rsidRPr="00D67D0A" w:rsidRDefault="00360B84" w:rsidP="00360B84">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D67D0A">
        <w:t>договора</w:t>
      </w:r>
      <w:r w:rsidRPr="00D67D0A">
        <w:t xml:space="preserve">: </w:t>
      </w:r>
    </w:p>
    <w:p w:rsidR="00360B84" w:rsidRPr="00D67D0A" w:rsidRDefault="00360B84" w:rsidP="00360B84">
      <w:pPr>
        <w:pStyle w:val="Default"/>
        <w:ind w:firstLine="567"/>
        <w:jc w:val="both"/>
      </w:pP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360B84" w:rsidRPr="00D67D0A" w:rsidRDefault="00360B84" w:rsidP="00360B84">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p>
    <w:p w:rsidR="00360B84" w:rsidRPr="00D67D0A" w:rsidRDefault="00360B84" w:rsidP="00360B84">
      <w:pPr>
        <w:pStyle w:val="Default"/>
        <w:ind w:firstLine="567"/>
        <w:jc w:val="both"/>
        <w:rPr>
          <w:lang w:val="en-US"/>
        </w:rPr>
      </w:pPr>
    </w:p>
    <w:p w:rsidR="00360B84" w:rsidRPr="00D67D0A" w:rsidRDefault="00360B84" w:rsidP="00360B84">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360B84" w:rsidRPr="00D67D0A" w:rsidRDefault="00360B84" w:rsidP="00360B84">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360B84" w:rsidRPr="00D67D0A" w:rsidRDefault="00360B84" w:rsidP="00360B84">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w:t>
      </w:r>
      <w:r w:rsidR="009275E2" w:rsidRPr="00D67D0A">
        <w:rPr>
          <w:sz w:val="20"/>
          <w:szCs w:val="20"/>
        </w:rPr>
        <w:t>договора</w:t>
      </w:r>
      <w:r w:rsidRPr="00D67D0A">
        <w:rPr>
          <w:sz w:val="20"/>
          <w:szCs w:val="20"/>
        </w:rPr>
        <w:t xml:space="preserve">; </w:t>
      </w:r>
    </w:p>
    <w:p w:rsidR="00360B84" w:rsidRPr="00BF4264" w:rsidRDefault="00360B84" w:rsidP="00360B84">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360B84" w:rsidRPr="00BF4264" w:rsidRDefault="00360B84" w:rsidP="00360B84">
      <w:pPr>
        <w:pStyle w:val="Default"/>
        <w:ind w:firstLine="567"/>
        <w:jc w:val="both"/>
      </w:pPr>
    </w:p>
    <w:p w:rsidR="00360B84" w:rsidRPr="00BF4264" w:rsidRDefault="00360B84" w:rsidP="00360B84">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360B84" w:rsidRPr="00BF4264" w:rsidRDefault="00360B84" w:rsidP="00360B84">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BF4264" w:rsidRDefault="00360B84" w:rsidP="00360B84">
      <w:pPr>
        <w:pStyle w:val="Default"/>
        <w:ind w:firstLine="567"/>
        <w:jc w:val="both"/>
      </w:pPr>
    </w:p>
    <w:p w:rsidR="00360B84" w:rsidRPr="00C446C2" w:rsidRDefault="00360B84" w:rsidP="00360B84">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 xml:space="preserve">предложенной в указанных заявках цене договора, сниженной на 15 процентов, при </w:t>
      </w:r>
      <w:r w:rsidRPr="00C446C2">
        <w:t>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r w:rsidRPr="00C446C2">
        <w:t>.</w:t>
      </w:r>
    </w:p>
    <w:p w:rsidR="00484E0C" w:rsidRPr="00D67D0A" w:rsidRDefault="0016776A" w:rsidP="00360B84">
      <w:pPr>
        <w:pStyle w:val="Default"/>
        <w:ind w:firstLine="567"/>
        <w:jc w:val="both"/>
      </w:pPr>
      <w:r w:rsidRPr="00C446C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46C2">
        <w:rPr>
          <w:b/>
          <w:bCs/>
        </w:rPr>
        <w:t xml:space="preserve"> </w:t>
      </w:r>
      <w:r w:rsidRPr="00C446C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p>
    <w:p w:rsidR="00360B84" w:rsidRPr="00D67D0A" w:rsidRDefault="00360B84" w:rsidP="00360B84">
      <w:pPr>
        <w:pStyle w:val="Default"/>
        <w:ind w:firstLine="567"/>
        <w:jc w:val="both"/>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360B84" w:rsidRPr="00BF4264" w:rsidRDefault="00360B84" w:rsidP="00360B84">
      <w:pPr>
        <w:pStyle w:val="afffff2"/>
        <w:ind w:firstLine="567"/>
        <w:jc w:val="both"/>
        <w:rPr>
          <w:rFonts w:eastAsia="Calibri"/>
        </w:rPr>
      </w:pPr>
      <w:r w:rsidRPr="00D67D0A">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D67D0A">
        <w:rPr>
          <w:rFonts w:eastAsia="Calibri"/>
        </w:rPr>
        <w:t xml:space="preserve"> до даты публикации извещения о закупке</w:t>
      </w:r>
      <w:r w:rsidRPr="00D67D0A">
        <w:rPr>
          <w:rFonts w:eastAsia="Calibri"/>
        </w:rPr>
        <w:t>, указанной участником в справке о выполнении договоров</w:t>
      </w:r>
      <w:r w:rsidR="002A39E8" w:rsidRPr="00D67D0A">
        <w:rPr>
          <w:rFonts w:eastAsia="Calibri"/>
        </w:rPr>
        <w:t xml:space="preserve"> по установленной форме </w:t>
      </w:r>
      <w:r w:rsidR="002A39E8" w:rsidRPr="00D67D0A">
        <w:rPr>
          <w:rFonts w:eastAsia="Calibri"/>
          <w:bCs/>
          <w:lang w:eastAsia="en-US"/>
        </w:rPr>
        <w:t>(</w:t>
      </w:r>
      <w:r w:rsidR="002A39E8" w:rsidRPr="00D67D0A">
        <w:t xml:space="preserve">часть </w:t>
      </w:r>
      <w:r w:rsidR="002A39E8" w:rsidRPr="00D67D0A">
        <w:rPr>
          <w:lang w:val="en-US"/>
        </w:rPr>
        <w:t>III</w:t>
      </w:r>
      <w:r w:rsidR="002A39E8" w:rsidRPr="00D67D0A">
        <w:t xml:space="preserve"> «ОБРАЗЦЫ ФОРМ ДЛЯ ЗАПОЛНЕНИЯ УЧАСТНИКАМИ </w:t>
      </w:r>
      <w:r w:rsidR="002A39E8" w:rsidRPr="00D67D0A">
        <w:rPr>
          <w:color w:val="000000" w:themeColor="text1"/>
        </w:rPr>
        <w:t>ЗАКУПКИ»</w:t>
      </w:r>
      <w:r w:rsidR="002A39E8"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360B84" w:rsidRPr="00BF4264" w:rsidRDefault="00360B84" w:rsidP="00360B84">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BF4264" w:rsidRDefault="00360B84" w:rsidP="00360B84">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BF4264" w:rsidRDefault="00360B84" w:rsidP="00360B84">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0%...10%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10,1%...20%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20,1%....30%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30,1%...40%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40,1%....50%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50,1%....60%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60,1%...70%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70,1%....80%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80,1%...90%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90,1%....100%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Более 100%</w:t>
            </w:r>
          </w:p>
        </w:tc>
      </w:tr>
    </w:tbl>
    <w:p w:rsidR="00360B84" w:rsidRPr="00BF4264" w:rsidRDefault="00360B84" w:rsidP="00360B84">
      <w:pPr>
        <w:ind w:firstLine="567"/>
        <w:rPr>
          <w:rFonts w:eastAsia="Arial Unicode MS"/>
          <w:b/>
          <w:bCs/>
          <w:i/>
          <w:sz w:val="22"/>
          <w:szCs w:val="22"/>
        </w:rPr>
      </w:pPr>
    </w:p>
    <w:p w:rsidR="00360B84" w:rsidRPr="00BF4264" w:rsidRDefault="00360B84" w:rsidP="00360B84">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w:t>
      </w:r>
      <w:r w:rsidR="009275E2" w:rsidRPr="00D67D0A">
        <w:rPr>
          <w:rFonts w:eastAsia="Arial Unicode MS"/>
          <w:bCs/>
          <w:i/>
          <w:sz w:val="20"/>
        </w:rPr>
        <w:t xml:space="preserve"> до даты публикации извещения о закупке</w:t>
      </w:r>
      <w:r w:rsidRPr="00D67D0A">
        <w:rPr>
          <w:rFonts w:eastAsia="Arial Unicode MS"/>
          <w:bCs/>
          <w:i/>
          <w:sz w:val="20"/>
        </w:rPr>
        <w:t>.</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BF4264" w:rsidRDefault="00360B84" w:rsidP="00360B84">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BF4264" w:rsidRDefault="00360B84" w:rsidP="00360B84">
      <w:pPr>
        <w:tabs>
          <w:tab w:val="left" w:pos="1701"/>
        </w:tabs>
        <w:spacing w:after="0"/>
        <w:ind w:firstLine="567"/>
        <w:rPr>
          <w:rFonts w:eastAsia="Calibri"/>
        </w:rPr>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360B84" w:rsidRPr="00BF4264" w:rsidRDefault="00360B84" w:rsidP="00360B84">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360B84" w:rsidRPr="00BF4264" w:rsidRDefault="00360B84" w:rsidP="00360B84">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Результаты оценки показателей финансовой устойчивости участника</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360B84" w:rsidRPr="00BF4264"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BF4264" w:rsidRDefault="00360B84" w:rsidP="00360B84">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360B84" w:rsidRPr="00BF4264" w:rsidRDefault="00360B84" w:rsidP="00360B84">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BF4264" w:rsidRDefault="00360B84" w:rsidP="00360B84">
      <w:pPr>
        <w:spacing w:after="0"/>
        <w:ind w:left="720"/>
        <w:rPr>
          <w:b/>
          <w:i/>
          <w:sz w:val="20"/>
          <w:szCs w:val="20"/>
          <w:u w:val="single"/>
        </w:rPr>
      </w:pPr>
      <w:r w:rsidRPr="00BF4264">
        <w:rPr>
          <w:b/>
          <w:i/>
          <w:sz w:val="20"/>
          <w:szCs w:val="20"/>
          <w:u w:val="single"/>
        </w:rPr>
        <w:t xml:space="preserve">По форме Бухгалтерский баланс </w:t>
      </w:r>
    </w:p>
    <w:p w:rsidR="00360B84" w:rsidRPr="00BF4264" w:rsidRDefault="00360B84" w:rsidP="00360B84">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360B84" w:rsidRPr="00BF4264" w:rsidRDefault="00360B84" w:rsidP="00360B84">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BF4264" w:rsidRDefault="00360B84" w:rsidP="00360B84">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BF4264" w:rsidRDefault="00360B84" w:rsidP="00360B84">
      <w:pPr>
        <w:spacing w:after="0"/>
        <w:ind w:firstLine="720"/>
        <w:rPr>
          <w:b/>
          <w:i/>
          <w:sz w:val="20"/>
          <w:szCs w:val="20"/>
          <w:u w:val="single"/>
        </w:rPr>
      </w:pPr>
    </w:p>
    <w:p w:rsidR="00360B84" w:rsidRPr="00BF4264" w:rsidRDefault="00360B84" w:rsidP="00360B84">
      <w:pPr>
        <w:spacing w:after="0"/>
        <w:ind w:firstLine="720"/>
        <w:rPr>
          <w:b/>
          <w:i/>
          <w:sz w:val="20"/>
          <w:szCs w:val="20"/>
          <w:u w:val="single"/>
        </w:rPr>
      </w:pPr>
      <w:r w:rsidRPr="00BF4264">
        <w:rPr>
          <w:b/>
          <w:i/>
          <w:sz w:val="20"/>
          <w:szCs w:val="20"/>
          <w:u w:val="single"/>
        </w:rPr>
        <w:t>По форме Отчет о финансовых результатах</w:t>
      </w:r>
    </w:p>
    <w:p w:rsidR="00360B84" w:rsidRPr="00BF4264" w:rsidRDefault="00360B84" w:rsidP="00360B84">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BF4264" w:rsidRDefault="00360B84" w:rsidP="00360B84">
      <w:pPr>
        <w:spacing w:after="0"/>
        <w:ind w:firstLine="720"/>
        <w:jc w:val="center"/>
        <w:rPr>
          <w:rFonts w:eastAsia="Arial Unicode MS"/>
          <w:b/>
          <w:sz w:val="20"/>
          <w:szCs w:val="20"/>
        </w:rPr>
      </w:pPr>
      <w:r w:rsidRPr="00BF4264">
        <w:rPr>
          <w:rFonts w:eastAsia="Arial Unicode MS"/>
          <w:b/>
          <w:sz w:val="20"/>
          <w:szCs w:val="20"/>
        </w:rPr>
        <w:t>Методика оценки</w:t>
      </w:r>
    </w:p>
    <w:p w:rsidR="00360B84" w:rsidRPr="00BF4264" w:rsidRDefault="00360B84" w:rsidP="00360B84">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BF4264" w:rsidRDefault="00360B84" w:rsidP="00360B84">
      <w:pPr>
        <w:spacing w:after="0"/>
        <w:ind w:firstLine="720"/>
        <w:jc w:val="left"/>
        <w:rPr>
          <w:rFonts w:eastAsia="Arial Unicode MS"/>
          <w:b/>
          <w:sz w:val="20"/>
          <w:szCs w:val="20"/>
          <w:u w:val="single"/>
        </w:rPr>
      </w:pPr>
    </w:p>
    <w:p w:rsidR="00360B84" w:rsidRPr="00BF4264"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BF4264" w:rsidRDefault="00360B84" w:rsidP="00360B84">
      <w:pPr>
        <w:tabs>
          <w:tab w:val="num" w:pos="576"/>
          <w:tab w:val="left" w:pos="1080"/>
        </w:tabs>
        <w:spacing w:after="0"/>
        <w:ind w:firstLine="720"/>
        <w:rPr>
          <w:sz w:val="20"/>
          <w:szCs w:val="20"/>
        </w:rPr>
      </w:pPr>
      <w:r w:rsidRPr="00BF4264">
        <w:rPr>
          <w:sz w:val="20"/>
          <w:szCs w:val="20"/>
        </w:rPr>
        <w:t xml:space="preserve">СЧА= стр.1600-стр.1400-стр.1500, </w:t>
      </w:r>
    </w:p>
    <w:p w:rsidR="00360B84" w:rsidRPr="00D67D0A" w:rsidRDefault="00360B84" w:rsidP="00360B84">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360B84" w:rsidRPr="00D67D0A" w:rsidRDefault="00360B84" w:rsidP="00360B84">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360B84" w:rsidRPr="00D67D0A"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w:t>
      </w:r>
      <w:r w:rsidR="00E67BA9" w:rsidRPr="00D67D0A">
        <w:rPr>
          <w:sz w:val="20"/>
          <w:szCs w:val="20"/>
        </w:rPr>
        <w:t>начальной (максимальной) цены договора</w:t>
      </w:r>
      <w:r w:rsidRPr="00D67D0A">
        <w:rPr>
          <w:sz w:val="20"/>
          <w:szCs w:val="20"/>
        </w:rPr>
        <w:t xml:space="preserve">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360B84" w:rsidRPr="00D67D0A" w:rsidRDefault="00360B84" w:rsidP="00360B84">
      <w:pPr>
        <w:tabs>
          <w:tab w:val="left" w:pos="1080"/>
        </w:tabs>
        <w:spacing w:after="0"/>
        <w:ind w:firstLine="720"/>
        <w:jc w:val="right"/>
        <w:rPr>
          <w:sz w:val="20"/>
          <w:szCs w:val="20"/>
        </w:rPr>
      </w:pPr>
    </w:p>
    <w:p w:rsidR="00360B84" w:rsidRPr="00D67D0A" w:rsidRDefault="00360B84" w:rsidP="00360B84">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9" o:title=""/>
          </v:shape>
          <o:OLEObject Type="Embed" ProgID="Equation.3" ShapeID="_x0000_i1025" DrawAspect="Content" ObjectID="_1787728652" r:id="rId10"/>
        </w:object>
      </w:r>
      <w:r w:rsidRPr="00D67D0A">
        <w:rPr>
          <w:sz w:val="20"/>
          <w:szCs w:val="20"/>
        </w:rPr>
        <w:t xml:space="preserve">: </w:t>
      </w:r>
      <w:r w:rsidRPr="00D67D0A">
        <w:rPr>
          <w:position w:val="-24"/>
          <w:sz w:val="20"/>
          <w:szCs w:val="20"/>
        </w:rPr>
        <w:object w:dxaOrig="279" w:dyaOrig="620">
          <v:shape id="_x0000_i1026" type="#_x0000_t75" style="width:14.25pt;height:30.75pt" o:ole="">
            <v:imagedata r:id="rId11" o:title=""/>
          </v:shape>
          <o:OLEObject Type="Embed" ProgID="Equation.3" ShapeID="_x0000_i1026" DrawAspect="Content" ObjectID="_1787728653" r:id="rId12"/>
        </w:object>
      </w:r>
      <w:r w:rsidRPr="00D67D0A">
        <w:rPr>
          <w:sz w:val="20"/>
          <w:szCs w:val="20"/>
        </w:rPr>
        <w:t>,</w:t>
      </w:r>
    </w:p>
    <w:p w:rsidR="00360B84" w:rsidRPr="00D67D0A" w:rsidRDefault="00360B84" w:rsidP="00360B84">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360B84" w:rsidRPr="00D67D0A" w:rsidRDefault="00360B84" w:rsidP="00360B84">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360B84" w:rsidRPr="00D67D0A" w:rsidRDefault="00360B84" w:rsidP="00360B84">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360B84" w:rsidRPr="00BF4264" w:rsidRDefault="00360B84" w:rsidP="00360B84">
      <w:pPr>
        <w:autoSpaceDE w:val="0"/>
        <w:autoSpaceDN w:val="0"/>
        <w:spacing w:after="0"/>
        <w:ind w:firstLine="720"/>
        <w:rPr>
          <w:rFonts w:eastAsia="Calibri"/>
          <w:sz w:val="20"/>
          <w:szCs w:val="20"/>
        </w:rPr>
      </w:pPr>
      <w:r w:rsidRPr="00D67D0A">
        <w:rPr>
          <w:rFonts w:eastAsia="Calibri"/>
          <w:sz w:val="20"/>
          <w:szCs w:val="20"/>
        </w:rPr>
        <w:t xml:space="preserve">S – </w:t>
      </w:r>
      <w:r w:rsidR="00E67BA9" w:rsidRPr="00D67D0A">
        <w:rPr>
          <w:sz w:val="20"/>
          <w:szCs w:val="20"/>
        </w:rPr>
        <w:t>начальная (максимальная) цена договора</w:t>
      </w:r>
      <w:r w:rsidRPr="00D67D0A">
        <w:rPr>
          <w:rFonts w:eastAsia="Calibri"/>
          <w:sz w:val="20"/>
          <w:szCs w:val="20"/>
        </w:rPr>
        <w:t>.</w:t>
      </w:r>
    </w:p>
    <w:p w:rsidR="00360B84" w:rsidRPr="009B2E10" w:rsidRDefault="00360B84" w:rsidP="00360B84">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3" o:title=""/>
          </v:shape>
          <o:OLEObject Type="Embed" ProgID="Equation.3" ShapeID="_x0000_i1027" DrawAspect="Content" ObjectID="_1787728654" r:id="rId14"/>
        </w:object>
      </w:r>
      <w:r w:rsidRPr="00BF4264">
        <w:rPr>
          <w:sz w:val="20"/>
          <w:szCs w:val="20"/>
        </w:rPr>
        <w:t>.</w:t>
      </w:r>
    </w:p>
    <w:p w:rsidR="00E733E4" w:rsidRDefault="00360B84" w:rsidP="00E733E4">
      <w:pPr>
        <w:widowControl w:val="0"/>
        <w:autoSpaceDE w:val="0"/>
        <w:autoSpaceDN w:val="0"/>
        <w:adjustRightInd w:val="0"/>
        <w:jc w:val="center"/>
        <w:rPr>
          <w:b/>
        </w:rPr>
      </w:pPr>
      <w:r w:rsidRPr="00F36C8A">
        <w:rPr>
          <w:b/>
          <w:i/>
          <w:highlight w:val="cyan"/>
        </w:rPr>
        <w:br w:type="page"/>
      </w:r>
    </w:p>
    <w:p w:rsidR="00EA0365" w:rsidRDefault="00EA0365" w:rsidP="004317BA">
      <w:pPr>
        <w:tabs>
          <w:tab w:val="left" w:pos="1701"/>
        </w:tabs>
        <w:spacing w:after="0"/>
        <w:ind w:firstLine="567"/>
        <w:rPr>
          <w:b/>
        </w:rPr>
      </w:pP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E733E4">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E733E4">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995C4E" w:rsidRDefault="00A62726" w:rsidP="00A62726">
            <w:pPr>
              <w:widowControl w:val="0"/>
              <w:spacing w:after="0"/>
              <w:ind w:right="34"/>
              <w:jc w:val="left"/>
              <w:rPr>
                <w:sz w:val="20"/>
                <w:szCs w:val="20"/>
              </w:rPr>
            </w:pPr>
            <w:r w:rsidRPr="00D67D0A">
              <w:rPr>
                <w:sz w:val="20"/>
                <w:szCs w:val="20"/>
              </w:rPr>
              <w:t xml:space="preserve">Соответствие сводной таблицы стоимости поставок, </w:t>
            </w:r>
            <w:r w:rsidRPr="00995C4E">
              <w:rPr>
                <w:sz w:val="20"/>
                <w:szCs w:val="20"/>
              </w:rPr>
              <w:t>работ (услуг) требованиям закупочной документации.</w:t>
            </w:r>
          </w:p>
          <w:p w:rsidR="00A20435" w:rsidRPr="009B5E43" w:rsidRDefault="00A20435" w:rsidP="00A20435">
            <w:pPr>
              <w:widowControl w:val="0"/>
              <w:spacing w:after="0"/>
              <w:ind w:right="34"/>
              <w:jc w:val="left"/>
              <w:rPr>
                <w:sz w:val="20"/>
                <w:szCs w:val="20"/>
              </w:rPr>
            </w:pPr>
            <w:r w:rsidRPr="00995C4E">
              <w:rPr>
                <w:sz w:val="20"/>
                <w:szCs w:val="20"/>
              </w:rPr>
              <w:t>Стоимость, указанная участником в сводной таблице стоимости поставок, работ (услуг), должна соответствовать</w:t>
            </w:r>
            <w:r w:rsidR="00C34CCC" w:rsidRPr="00995C4E">
              <w:rPr>
                <w:sz w:val="20"/>
                <w:szCs w:val="20"/>
              </w:rPr>
              <w:t xml:space="preserve"> стоимости, указанной участником</w:t>
            </w:r>
            <w:r w:rsidRPr="00995C4E">
              <w:rPr>
                <w:sz w:val="20"/>
                <w:szCs w:val="20"/>
              </w:rPr>
              <w:t xml:space="preserve"> на ЭП.</w:t>
            </w:r>
          </w:p>
          <w:p w:rsidR="00A62726" w:rsidRPr="00D67D0A" w:rsidRDefault="00A62726" w:rsidP="00A62726">
            <w:pPr>
              <w:widowControl w:val="0"/>
              <w:spacing w:after="0"/>
              <w:ind w:right="34"/>
              <w:jc w:val="left"/>
              <w:rPr>
                <w:sz w:val="20"/>
                <w:szCs w:val="20"/>
              </w:rPr>
            </w:pPr>
            <w:r w:rsidRPr="00D67D0A">
              <w:rPr>
                <w:sz w:val="20"/>
                <w:szCs w:val="20"/>
              </w:rPr>
              <w:t>Частичное выполнение работ/услуг/поставок не допускается.</w:t>
            </w:r>
          </w:p>
          <w:p w:rsidR="00A62726" w:rsidRPr="00792125" w:rsidRDefault="00A62726" w:rsidP="00E733E4">
            <w:pPr>
              <w:widowControl w:val="0"/>
              <w:spacing w:after="0"/>
              <w:ind w:right="34"/>
              <w:jc w:val="left"/>
              <w:rPr>
                <w:sz w:val="20"/>
                <w:szCs w:val="20"/>
              </w:rPr>
            </w:pPr>
            <w:r w:rsidRPr="00D67D0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67D0A">
              <w:rPr>
                <w:rFonts w:eastAsia="Calibri"/>
                <w:b/>
                <w:bCs/>
                <w:sz w:val="20"/>
                <w:szCs w:val="20"/>
                <w:lang w:eastAsia="ar-SA"/>
              </w:rPr>
              <w:t>части V «ТЕХНИЧЕСКАЯ ЧАСТЬ».</w:t>
            </w:r>
          </w:p>
        </w:tc>
        <w:tc>
          <w:tcPr>
            <w:tcW w:w="2809" w:type="pct"/>
          </w:tcPr>
          <w:p w:rsidR="00A62726" w:rsidRPr="00792125" w:rsidRDefault="00A62726" w:rsidP="00A62726">
            <w:pPr>
              <w:widowControl w:val="0"/>
              <w:spacing w:after="0"/>
              <w:ind w:right="34"/>
              <w:jc w:val="left"/>
              <w:rPr>
                <w:snapToGrid w:val="0"/>
                <w:sz w:val="20"/>
                <w:szCs w:val="20"/>
              </w:rPr>
            </w:pPr>
            <w:r w:rsidRPr="00D67D0A">
              <w:rPr>
                <w:sz w:val="20"/>
                <w:szCs w:val="20"/>
              </w:rPr>
              <w:t>Сводная таблица стоимости поставок, работ (услуг)</w:t>
            </w:r>
            <w:r w:rsidRPr="00D67D0A">
              <w:rPr>
                <w:snapToGrid w:val="0"/>
                <w:sz w:val="20"/>
                <w:szCs w:val="20"/>
              </w:rPr>
              <w:t xml:space="preserve">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E733E4">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A62726" w:rsidRPr="005A3EF2" w:rsidRDefault="00A62726" w:rsidP="00A62726">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E733E4">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E733E4">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E733E4" w:rsidRDefault="0062058B" w:rsidP="0062058B">
            <w:pPr>
              <w:widowControl w:val="0"/>
              <w:spacing w:after="0"/>
              <w:ind w:right="34"/>
              <w:jc w:val="left"/>
              <w:rPr>
                <w:sz w:val="20"/>
                <w:szCs w:val="20"/>
              </w:rPr>
            </w:pPr>
            <w:r w:rsidRPr="00E733E4">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E733E4" w:rsidRDefault="0062058B" w:rsidP="0062058B">
            <w:pPr>
              <w:widowControl w:val="0"/>
              <w:spacing w:after="0"/>
              <w:ind w:right="34"/>
              <w:jc w:val="left"/>
              <w:rPr>
                <w:rFonts w:eastAsia="Arial Unicode MS"/>
                <w:sz w:val="20"/>
                <w:szCs w:val="20"/>
              </w:rPr>
            </w:pPr>
            <w:r w:rsidRPr="00E733E4">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E733E4" w:rsidRDefault="00A62726" w:rsidP="00A62726">
            <w:pPr>
              <w:widowControl w:val="0"/>
              <w:spacing w:after="0"/>
              <w:ind w:right="34"/>
              <w:jc w:val="left"/>
              <w:rPr>
                <w:sz w:val="20"/>
                <w:szCs w:val="20"/>
              </w:rPr>
            </w:pPr>
            <w:r w:rsidRPr="00E733E4">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E733E4">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E733E4">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E733E4">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E733E4">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5"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E733E4">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E733E4">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6"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E733E4">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E733E4">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BF4264" w:rsidRDefault="00CA20B0" w:rsidP="00CA20B0">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CA20B0" w:rsidRPr="00EF75F7" w:rsidRDefault="00CA20B0" w:rsidP="00E733E4">
            <w:pPr>
              <w:widowControl w:val="0"/>
              <w:spacing w:after="0"/>
              <w:ind w:right="34"/>
              <w:jc w:val="left"/>
              <w:rPr>
                <w:b/>
                <w:sz w:val="20"/>
                <w:szCs w:val="20"/>
                <w:lang w:eastAsia="en-US"/>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CA20B0" w:rsidRPr="005A3EF2" w:rsidRDefault="00CA20B0" w:rsidP="00CA20B0">
            <w:pPr>
              <w:widowControl w:val="0"/>
              <w:spacing w:after="0"/>
              <w:ind w:right="34"/>
              <w:jc w:val="left"/>
              <w:rPr>
                <w:sz w:val="20"/>
                <w:szCs w:val="20"/>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p w:rsidR="00CA20B0" w:rsidRPr="005A3EF2" w:rsidRDefault="00CA20B0" w:rsidP="00CA20B0">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CA20B0" w:rsidRPr="005A3EF2" w:rsidRDefault="00CA20B0" w:rsidP="00CA20B0">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E733E4">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85" w:name="_Toc476225272"/>
            <w:bookmarkStart w:id="18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E733E4">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A50B9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50B93" w:rsidRPr="005001A5" w:rsidRDefault="00A50B93" w:rsidP="00A50B93">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50B93" w:rsidRPr="00BF4264" w:rsidRDefault="00A50B93" w:rsidP="00A50B93">
            <w:pPr>
              <w:widowControl w:val="0"/>
              <w:spacing w:after="0"/>
              <w:ind w:right="34"/>
              <w:jc w:val="left"/>
              <w:rPr>
                <w:rFonts w:eastAsia="Calibri"/>
                <w:sz w:val="20"/>
                <w:szCs w:val="20"/>
              </w:rPr>
            </w:pPr>
            <w:r w:rsidRPr="00D67D0A">
              <w:rPr>
                <w:rFonts w:eastAsia="Calibri"/>
                <w:sz w:val="20"/>
                <w:szCs w:val="20"/>
              </w:rPr>
              <w:t>Предоставление информации и документов, позволяющих</w:t>
            </w:r>
            <w:r w:rsidRPr="00BF4264">
              <w:rPr>
                <w:rFonts w:eastAsia="Calibri"/>
                <w:sz w:val="20"/>
                <w:szCs w:val="20"/>
              </w:rPr>
              <w:t xml:space="preserve">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50B93" w:rsidRPr="00BF4264" w:rsidRDefault="00A50B93" w:rsidP="00A50B93">
            <w:pPr>
              <w:widowControl w:val="0"/>
              <w:spacing w:after="0"/>
              <w:ind w:right="34"/>
              <w:jc w:val="left"/>
              <w:rPr>
                <w:rFonts w:eastAsia="Calibri"/>
                <w:sz w:val="20"/>
                <w:szCs w:val="20"/>
              </w:rPr>
            </w:pPr>
            <w:r w:rsidRPr="00BF426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50B93" w:rsidRPr="005001A5" w:rsidRDefault="00A50B93" w:rsidP="00E733E4">
            <w:pPr>
              <w:autoSpaceDN w:val="0"/>
              <w:spacing w:after="0"/>
              <w:ind w:right="34" w:firstLine="34"/>
              <w:jc w:val="left"/>
              <w:rPr>
                <w:rFonts w:eastAsia="Calibri"/>
                <w:color w:val="000000" w:themeColor="text1"/>
                <w:sz w:val="20"/>
                <w:szCs w:val="20"/>
              </w:rPr>
            </w:pPr>
            <w:r w:rsidRPr="00BF426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217473"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A50B93" w:rsidRPr="005001A5" w:rsidRDefault="00A50B93" w:rsidP="00A50B93">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113527282"/>
      <w:bookmarkEnd w:id="187"/>
      <w:r w:rsidRPr="00C70643">
        <w:rPr>
          <w:rStyle w:val="15"/>
          <w:b/>
          <w:bCs/>
          <w:sz w:val="24"/>
          <w:szCs w:val="24"/>
        </w:rPr>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7B2A89" w:rsidRDefault="007B2A89" w:rsidP="007B2A89"/>
    <w:p w:rsidR="007633E7" w:rsidRPr="00EF6612"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113527283"/>
      <w:r w:rsidRPr="00EF6612">
        <w:rPr>
          <w:sz w:val="24"/>
          <w:szCs w:val="24"/>
        </w:rPr>
        <w:t xml:space="preserve">ФОРМА 1. </w:t>
      </w:r>
      <w:r w:rsidR="007633E7" w:rsidRPr="00EF6612">
        <w:rPr>
          <w:sz w:val="24"/>
          <w:szCs w:val="24"/>
        </w:rPr>
        <w:t>ОПИСЬ ДОКУМЕНТОВ</w:t>
      </w:r>
      <w:bookmarkEnd w:id="198"/>
      <w:bookmarkEnd w:id="199"/>
      <w:bookmarkEnd w:id="200"/>
      <w:bookmarkEnd w:id="201"/>
      <w:bookmarkEnd w:id="202"/>
      <w:bookmarkEnd w:id="203"/>
      <w:bookmarkEnd w:id="204"/>
    </w:p>
    <w:p w:rsidR="007633E7" w:rsidRPr="00C70643" w:rsidRDefault="007633E7" w:rsidP="00FA1AA1">
      <w:pPr>
        <w:spacing w:after="0"/>
        <w:ind w:firstLine="567"/>
        <w:jc w:val="center"/>
        <w:rPr>
          <w:b/>
          <w:bCs/>
        </w:rPr>
      </w:pPr>
      <w:bookmarkStart w:id="205" w:name="_Toc119343910"/>
    </w:p>
    <w:p w:rsidR="007633E7" w:rsidRPr="00C70643" w:rsidRDefault="007633E7" w:rsidP="00FA1AA1">
      <w:pPr>
        <w:spacing w:after="0"/>
        <w:ind w:firstLine="567"/>
        <w:jc w:val="center"/>
        <w:rPr>
          <w:b/>
          <w:bCs/>
        </w:rPr>
      </w:pPr>
      <w:r w:rsidRPr="00C70643">
        <w:rPr>
          <w:b/>
          <w:bCs/>
        </w:rPr>
        <w:t>ОПИСЬ ДОКУМЕНТОВ,</w:t>
      </w:r>
      <w:bookmarkEnd w:id="205"/>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113527284"/>
      <w:bookmarkStart w:id="209" w:name="_Toc121292706"/>
      <w:bookmarkStart w:id="210" w:name="_Toc127334286"/>
      <w:r w:rsidRPr="00EF6612">
        <w:rPr>
          <w:sz w:val="24"/>
          <w:szCs w:val="24"/>
        </w:rPr>
        <w:t xml:space="preserve">ФОРМА </w:t>
      </w:r>
      <w:r>
        <w:rPr>
          <w:sz w:val="24"/>
          <w:szCs w:val="24"/>
        </w:rPr>
        <w:t>2</w:t>
      </w:r>
      <w:r w:rsidRPr="00EF6612">
        <w:rPr>
          <w:sz w:val="24"/>
          <w:szCs w:val="24"/>
        </w:rPr>
        <w:t>. ПИСЬМО О ПОДАЧЕ ОФЕРТЫ</w:t>
      </w:r>
      <w:bookmarkEnd w:id="206"/>
      <w:bookmarkEnd w:id="207"/>
      <w:bookmarkEnd w:id="208"/>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E733E4" w:rsidRDefault="00313CEA" w:rsidP="00313CEA">
      <w:pPr>
        <w:tabs>
          <w:tab w:val="left" w:pos="1080"/>
        </w:tabs>
        <w:ind w:firstLine="540"/>
      </w:pPr>
      <w:r w:rsidRPr="00E733E4">
        <w:t>Изучив Извещение о [</w:t>
      </w:r>
      <w:r w:rsidRPr="00E733E4">
        <w:rPr>
          <w:rStyle w:val="FTN-"/>
        </w:rPr>
        <w:t>указывается способ и вид проведения закупки</w:t>
      </w:r>
      <w:r w:rsidRPr="00E733E4">
        <w:t>] на право заключения Договора _________ ____________________ [</w:t>
      </w:r>
      <w:r w:rsidRPr="00E733E4">
        <w:rPr>
          <w:rStyle w:val="FTN-"/>
        </w:rPr>
        <w:t>указывается предмет закупки</w:t>
      </w:r>
      <w:r w:rsidRPr="00E733E4">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 xml:space="preserve">____________________________________________________________________, </w:t>
      </w:r>
    </w:p>
    <w:p w:rsidR="00313CEA" w:rsidRPr="00E733E4" w:rsidRDefault="00313CEA" w:rsidP="00313CEA">
      <w:pPr>
        <w:tabs>
          <w:tab w:val="left" w:pos="1080"/>
        </w:tabs>
        <w:rPr>
          <w:i/>
          <w:sz w:val="20"/>
          <w:szCs w:val="20"/>
        </w:rPr>
      </w:pPr>
      <w:r w:rsidRPr="00E733E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зарегистрированное по адресу</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________________________________________________________________________,</w:t>
      </w:r>
    </w:p>
    <w:p w:rsidR="00313CEA" w:rsidRPr="00E733E4" w:rsidRDefault="00313CEA" w:rsidP="00313CEA">
      <w:pPr>
        <w:tabs>
          <w:tab w:val="left" w:pos="1080"/>
        </w:tabs>
        <w:ind w:firstLine="540"/>
        <w:rPr>
          <w:i/>
          <w:sz w:val="20"/>
          <w:szCs w:val="20"/>
        </w:rPr>
      </w:pPr>
      <w:r w:rsidRPr="00E733E4">
        <w:rPr>
          <w:i/>
          <w:sz w:val="20"/>
          <w:szCs w:val="20"/>
        </w:rPr>
        <w:t>(место нахождение Участника закупки)</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предлагает заключить Договор на:</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________________________________________________________________________</w:t>
      </w:r>
    </w:p>
    <w:p w:rsidR="00313CEA" w:rsidRPr="00E733E4" w:rsidRDefault="00313CEA" w:rsidP="00313CEA">
      <w:pPr>
        <w:tabs>
          <w:tab w:val="left" w:pos="1080"/>
        </w:tabs>
        <w:ind w:firstLine="540"/>
        <w:rPr>
          <w:i/>
          <w:sz w:val="20"/>
          <w:szCs w:val="20"/>
        </w:rPr>
      </w:pPr>
      <w:r w:rsidRPr="00E733E4">
        <w:rPr>
          <w:i/>
          <w:sz w:val="20"/>
          <w:szCs w:val="20"/>
        </w:rPr>
        <w:t>(наименование закупки, предмет закупки)</w:t>
      </w:r>
    </w:p>
    <w:p w:rsidR="00313CEA" w:rsidRPr="00E733E4" w:rsidRDefault="00313CEA" w:rsidP="00313CEA">
      <w:pPr>
        <w:tabs>
          <w:tab w:val="left" w:pos="1080"/>
        </w:tabs>
        <w:ind w:firstLine="540"/>
        <w:rPr>
          <w:i/>
          <w:sz w:val="20"/>
          <w:szCs w:val="20"/>
        </w:rPr>
      </w:pPr>
    </w:p>
    <w:p w:rsidR="00E37530" w:rsidRPr="00E733E4" w:rsidRDefault="00E37530" w:rsidP="00E37530">
      <w:pPr>
        <w:tabs>
          <w:tab w:val="left" w:pos="1080"/>
        </w:tabs>
        <w:ind w:firstLine="540"/>
      </w:pPr>
      <w:r w:rsidRPr="00E733E4">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733E4" w:rsidRDefault="00E37530" w:rsidP="00E37530">
      <w:pPr>
        <w:tabs>
          <w:tab w:val="left" w:pos="1080"/>
        </w:tabs>
        <w:ind w:firstLine="540"/>
      </w:pPr>
      <w:r w:rsidRPr="00E733E4">
        <w:t xml:space="preserve">Срок выполнения поставок (работ, услуг): </w:t>
      </w:r>
    </w:p>
    <w:p w:rsidR="00E37530" w:rsidRPr="00E733E4" w:rsidRDefault="00E37530" w:rsidP="00E37530">
      <w:pPr>
        <w:tabs>
          <w:tab w:val="left" w:pos="1080"/>
        </w:tabs>
        <w:ind w:firstLine="540"/>
      </w:pPr>
      <w:r w:rsidRPr="00E733E4">
        <w:t>Начало выполнения __________________________________.</w:t>
      </w:r>
    </w:p>
    <w:p w:rsidR="00E37530" w:rsidRPr="00E733E4" w:rsidRDefault="00E37530" w:rsidP="00E37530">
      <w:pPr>
        <w:tabs>
          <w:tab w:val="left" w:pos="1080"/>
        </w:tabs>
        <w:ind w:firstLine="540"/>
      </w:pPr>
      <w:r w:rsidRPr="00E733E4">
        <w:t>Окончание _______________________________.</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Настоящая заявка имеет правовой статус оферты и действует в течение 90 дней со дня, следующего за днем окончания подачи заявок.</w:t>
      </w:r>
    </w:p>
    <w:p w:rsidR="00313CEA" w:rsidRPr="00E733E4" w:rsidRDefault="00313CEA" w:rsidP="00313CEA">
      <w:pPr>
        <w:tabs>
          <w:tab w:val="left" w:pos="1080"/>
        </w:tabs>
        <w:ind w:firstLine="540"/>
      </w:pPr>
    </w:p>
    <w:p w:rsidR="00313CEA" w:rsidRPr="00E733E4" w:rsidRDefault="00313CEA" w:rsidP="00313CEA">
      <w:pPr>
        <w:tabs>
          <w:tab w:val="left" w:pos="1080"/>
        </w:tabs>
        <w:ind w:firstLine="540"/>
      </w:pPr>
      <w:r w:rsidRPr="00E733E4">
        <w:t>Данная Заявка подается с пониманием того, что:</w:t>
      </w:r>
    </w:p>
    <w:p w:rsidR="00313CEA" w:rsidRPr="00E733E4" w:rsidRDefault="00313CEA" w:rsidP="00313CEA">
      <w:pPr>
        <w:tabs>
          <w:tab w:val="left" w:pos="1080"/>
        </w:tabs>
        <w:ind w:firstLine="540"/>
      </w:pPr>
      <w:r w:rsidRPr="00E733E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E733E4" w:rsidRDefault="00313CEA" w:rsidP="00313CEA">
      <w:pPr>
        <w:tabs>
          <w:tab w:val="left" w:pos="1080"/>
        </w:tabs>
        <w:ind w:firstLine="540"/>
      </w:pPr>
      <w:r w:rsidRPr="00E733E4">
        <w:t>вы оставляете за собой право:</w:t>
      </w:r>
    </w:p>
    <w:p w:rsidR="00313CEA" w:rsidRPr="00E733E4" w:rsidRDefault="00313CEA" w:rsidP="00BF1DDE">
      <w:pPr>
        <w:widowControl w:val="0"/>
        <w:numPr>
          <w:ilvl w:val="0"/>
          <w:numId w:val="30"/>
        </w:numPr>
        <w:tabs>
          <w:tab w:val="left" w:pos="1080"/>
        </w:tabs>
        <w:spacing w:after="0"/>
      </w:pPr>
      <w:r w:rsidRPr="00E733E4">
        <w:t>отклонить заявки с ценами, превышающими начальную (максимальную) цену договора (цену лота);</w:t>
      </w:r>
    </w:p>
    <w:p w:rsidR="00313CEA" w:rsidRPr="00E733E4" w:rsidRDefault="00313CEA" w:rsidP="00BF1DDE">
      <w:pPr>
        <w:widowControl w:val="0"/>
        <w:numPr>
          <w:ilvl w:val="0"/>
          <w:numId w:val="30"/>
        </w:numPr>
        <w:tabs>
          <w:tab w:val="left" w:pos="1080"/>
        </w:tabs>
        <w:spacing w:after="0"/>
      </w:pPr>
      <w:r w:rsidRPr="00E733E4">
        <w:t>принять или отклонить любую заявку в соответствии с условиями документации о закупке;</w:t>
      </w:r>
    </w:p>
    <w:p w:rsidR="00313CEA" w:rsidRPr="00E733E4" w:rsidRDefault="00313CEA" w:rsidP="00BF1DDE">
      <w:pPr>
        <w:widowControl w:val="0"/>
        <w:numPr>
          <w:ilvl w:val="0"/>
          <w:numId w:val="30"/>
        </w:numPr>
        <w:tabs>
          <w:tab w:val="left" w:pos="1080"/>
        </w:tabs>
        <w:spacing w:after="0"/>
      </w:pPr>
      <w:r w:rsidRPr="00E733E4">
        <w:t>отклонить все заявки.</w:t>
      </w:r>
    </w:p>
    <w:p w:rsidR="00313CEA" w:rsidRPr="00E733E4" w:rsidRDefault="00313CEA" w:rsidP="00313CEA">
      <w:pPr>
        <w:tabs>
          <w:tab w:val="left" w:pos="1080"/>
        </w:tabs>
        <w:ind w:firstLine="540"/>
      </w:pPr>
      <w:r w:rsidRPr="00E733E4">
        <w:t>______________(</w:t>
      </w:r>
      <w:r w:rsidRPr="00E733E4">
        <w:rPr>
          <w:i/>
        </w:rPr>
        <w:t>Наименование Участника, при подаче заявки коллективным участником указывается лидер и состав коллективного Участника</w:t>
      </w:r>
      <w:r w:rsidRPr="00E733E4">
        <w:t xml:space="preserve">) при подаче настоящей оферты принимает на себя следующие обязательства, связанные с подачей заявки на участие в закупке: </w:t>
      </w:r>
    </w:p>
    <w:p w:rsidR="00313CEA" w:rsidRPr="00E733E4" w:rsidRDefault="00313CEA" w:rsidP="00BF1DDE">
      <w:pPr>
        <w:widowControl w:val="0"/>
        <w:numPr>
          <w:ilvl w:val="0"/>
          <w:numId w:val="31"/>
        </w:numPr>
        <w:tabs>
          <w:tab w:val="left" w:pos="1080"/>
        </w:tabs>
        <w:spacing w:after="0"/>
      </w:pPr>
      <w:r w:rsidRPr="00E733E4">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E733E4" w:rsidRDefault="00313CEA" w:rsidP="00BF1DDE">
      <w:pPr>
        <w:widowControl w:val="0"/>
        <w:numPr>
          <w:ilvl w:val="0"/>
          <w:numId w:val="31"/>
        </w:numPr>
        <w:tabs>
          <w:tab w:val="left" w:pos="1080"/>
        </w:tabs>
        <w:spacing w:after="0"/>
      </w:pPr>
      <w:r w:rsidRPr="00E733E4">
        <w:t xml:space="preserve">предоставлять достоверные и неискаженные документы, сведения и/или информацию, приведенные в составе Заявки; </w:t>
      </w:r>
    </w:p>
    <w:p w:rsidR="00313CEA" w:rsidRPr="00E733E4" w:rsidRDefault="00313CEA" w:rsidP="00BF1DDE">
      <w:pPr>
        <w:widowControl w:val="0"/>
        <w:numPr>
          <w:ilvl w:val="0"/>
          <w:numId w:val="31"/>
        </w:numPr>
        <w:tabs>
          <w:tab w:val="left" w:pos="1080"/>
        </w:tabs>
        <w:spacing w:after="0"/>
      </w:pPr>
      <w:r w:rsidRPr="00E733E4">
        <w:t>заключить договор в установленном в документации о закупке порядке, в случае признания ____________________(</w:t>
      </w:r>
      <w:r w:rsidRPr="00E733E4">
        <w:rPr>
          <w:i/>
        </w:rPr>
        <w:t>Наименование Участника, при подаче Заявки коллективным Участником указывается лидер и состав коллективного Участника</w:t>
      </w:r>
      <w:r w:rsidRPr="00E733E4">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E733E4" w:rsidRDefault="00313CEA" w:rsidP="00313CEA">
      <w:pPr>
        <w:widowControl w:val="0"/>
        <w:tabs>
          <w:tab w:val="left" w:pos="1080"/>
        </w:tabs>
        <w:ind w:left="1260"/>
      </w:pPr>
    </w:p>
    <w:p w:rsidR="00313CEA" w:rsidRPr="00E733E4" w:rsidRDefault="00313CEA" w:rsidP="00313CEA">
      <w:pPr>
        <w:tabs>
          <w:tab w:val="left" w:pos="1080"/>
        </w:tabs>
        <w:ind w:firstLine="540"/>
      </w:pPr>
      <w:r w:rsidRPr="00E733E4">
        <w:t>Я, нижеподписавшийся, настоящим удостоверяю, что на момент подписания настоящей заявки ______________ (</w:t>
      </w:r>
      <w:r w:rsidRPr="00E733E4">
        <w:rPr>
          <w:i/>
        </w:rPr>
        <w:t>Наименование Участника, при подаче заявки коллективным участником указывается лидер и состав коллективного участника</w:t>
      </w:r>
      <w:r w:rsidRPr="00E733E4">
        <w:t>) полностью удовлетворяет требованиям к Участникам закупки и в частности:</w:t>
      </w:r>
    </w:p>
    <w:p w:rsidR="00313CEA" w:rsidRPr="00E733E4"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E733E4">
        <w:t>является полностью правоспособным;</w:t>
      </w:r>
    </w:p>
    <w:p w:rsidR="00313CEA" w:rsidRPr="00E733E4"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E733E4">
        <w:t>является полностью дееспособным [</w:t>
      </w:r>
      <w:r w:rsidRPr="00E733E4">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733E4">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E733E4">
        <w:t>обладает необходимыми</w:t>
      </w:r>
      <w:r w:rsidRPr="004D0F20">
        <w:t xml:space="preserve">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7"/>
          <w:footerReference w:type="first" r:id="rId18"/>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113527285"/>
      <w:bookmarkStart w:id="217" w:name="_Toc536483690"/>
      <w:bookmarkStart w:id="218" w:name="_Toc536483696"/>
      <w:bookmarkStart w:id="219" w:name="_Ref166330580"/>
      <w:r w:rsidRPr="00D67D0A">
        <w:rPr>
          <w:sz w:val="24"/>
          <w:szCs w:val="24"/>
        </w:rPr>
        <w:t>ФОРМА 3. СВОДНАЯ ТАБЛИЦА СТОИМОСТИ ПОСТАВОК, РАБОТ (УСЛУГ)</w:t>
      </w:r>
      <w:bookmarkEnd w:id="211"/>
      <w:bookmarkEnd w:id="212"/>
      <w:bookmarkEnd w:id="213"/>
      <w:bookmarkEnd w:id="214"/>
      <w:bookmarkEnd w:id="215"/>
      <w:bookmarkEnd w:id="216"/>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20" w:name="_Toc476225309"/>
      <w:bookmarkStart w:id="221"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6610C" w:rsidRPr="00D67D0A" w:rsidTr="0096610C">
        <w:trPr>
          <w:trHeight w:val="939"/>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Общая цена, руб.,  без НДС</w:t>
            </w:r>
          </w:p>
        </w:tc>
      </w:tr>
      <w:tr w:rsidR="0096610C" w:rsidRPr="00D67D0A" w:rsidTr="0096610C">
        <w:trPr>
          <w:trHeight w:val="187"/>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13</w:t>
            </w: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96610C"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96610C"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96610C" w:rsidRDefault="0096610C" w:rsidP="0096610C">
            <w:pPr>
              <w:spacing w:after="0"/>
              <w:jc w:val="left"/>
              <w:rPr>
                <w:b/>
                <w:bCs/>
                <w:sz w:val="20"/>
                <w:lang w:eastAsia="en-US"/>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22" w:name="_Toc476225310"/>
      <w:bookmarkStart w:id="22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24" w:name="_Toc476225311"/>
      <w:bookmarkStart w:id="225" w:name="_Toc485198246"/>
      <w:r w:rsidRPr="00E63DC9">
        <w:t>М.П.  (Должность, подпись и ФИО уполномоченного представителя Участника)__________________________________________________</w:t>
      </w:r>
      <w:bookmarkEnd w:id="224"/>
      <w:bookmarkEnd w:id="225"/>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6" w:name="_Toc476225312"/>
      <w:bookmarkStart w:id="227" w:name="_Toc485198247"/>
      <w:r w:rsidRPr="00E63DC9">
        <w:rPr>
          <w:b/>
          <w:sz w:val="20"/>
        </w:rPr>
        <w:t>Инструкция по заполнению:</w:t>
      </w:r>
      <w:bookmarkEnd w:id="226"/>
      <w:bookmarkEnd w:id="227"/>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E733E4" w:rsidRDefault="0096610C" w:rsidP="0096610C">
      <w:pPr>
        <w:widowControl w:val="0"/>
        <w:numPr>
          <w:ilvl w:val="6"/>
          <w:numId w:val="57"/>
        </w:numPr>
        <w:tabs>
          <w:tab w:val="num" w:pos="284"/>
        </w:tabs>
        <w:spacing w:after="0"/>
        <w:ind w:left="0" w:right="34" w:firstLine="0"/>
        <w:rPr>
          <w:sz w:val="20"/>
        </w:rPr>
      </w:pPr>
      <w:r w:rsidRPr="00D67D0A">
        <w:rPr>
          <w:sz w:val="20"/>
        </w:rPr>
        <w:t xml:space="preserve">В случае предоставления Участником </w:t>
      </w:r>
      <w:r w:rsidRPr="00E733E4">
        <w:rPr>
          <w:sz w:val="20"/>
        </w:rPr>
        <w:t>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E733E4" w:rsidRDefault="00064E0F" w:rsidP="00064E0F">
      <w:pPr>
        <w:pStyle w:val="afffff6"/>
        <w:tabs>
          <w:tab w:val="left" w:pos="13312"/>
        </w:tabs>
        <w:autoSpaceDE w:val="0"/>
        <w:autoSpaceDN w:val="0"/>
        <w:adjustRightInd w:val="0"/>
        <w:ind w:left="0" w:firstLine="567"/>
        <w:jc w:val="both"/>
        <w:rPr>
          <w:sz w:val="20"/>
          <w:szCs w:val="20"/>
        </w:rPr>
      </w:pPr>
      <w:r w:rsidRPr="00E733E4">
        <w:rPr>
          <w:sz w:val="20"/>
          <w:szCs w:val="20"/>
        </w:rPr>
        <w:t>- реестр промышленной продукции, произведенной на территории Российской Федерации (https://gisp.gov.ru/pp719v2/pub/prod/);</w:t>
      </w:r>
    </w:p>
    <w:p w:rsidR="00064E0F" w:rsidRPr="00E733E4" w:rsidRDefault="00064E0F" w:rsidP="00064E0F">
      <w:pPr>
        <w:pStyle w:val="afffff6"/>
        <w:autoSpaceDE w:val="0"/>
        <w:autoSpaceDN w:val="0"/>
        <w:adjustRightInd w:val="0"/>
        <w:ind w:left="0" w:firstLine="567"/>
        <w:jc w:val="both"/>
        <w:rPr>
          <w:sz w:val="20"/>
          <w:szCs w:val="20"/>
        </w:rPr>
      </w:pPr>
      <w:r w:rsidRPr="00E733E4">
        <w:rPr>
          <w:sz w:val="20"/>
          <w:szCs w:val="20"/>
        </w:rPr>
        <w:t>- единый реестр российской радиоэлектронной продукции (https://gisp.gov.ru/pp719v2/pub/prod/rep/);</w:t>
      </w:r>
    </w:p>
    <w:p w:rsidR="00064E0F" w:rsidRPr="00E733E4" w:rsidRDefault="00064E0F" w:rsidP="00064E0F">
      <w:pPr>
        <w:pStyle w:val="afffff6"/>
        <w:autoSpaceDE w:val="0"/>
        <w:autoSpaceDN w:val="0"/>
        <w:adjustRightInd w:val="0"/>
        <w:ind w:left="0" w:firstLine="567"/>
        <w:jc w:val="both"/>
        <w:rPr>
          <w:sz w:val="20"/>
          <w:szCs w:val="20"/>
        </w:rPr>
      </w:pPr>
      <w:r w:rsidRPr="00E733E4">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733E4">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w:t>
      </w:r>
      <w:r w:rsidRPr="00D67D0A">
        <w:rPr>
          <w:sz w:val="20"/>
        </w:rPr>
        <w:t xml:space="preserve">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8"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17"/>
      <w:bookmarkEnd w:id="228"/>
    </w:p>
    <w:p w:rsidR="00313CEA"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4D0F20"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bookmarkStart w:id="238" w:name="_Toc113527287"/>
      <w:r w:rsidRPr="004D0F20">
        <w:rPr>
          <w:b/>
        </w:rPr>
        <w:t>Техническое предложение</w:t>
      </w:r>
      <w:bookmarkEnd w:id="229"/>
      <w:bookmarkEnd w:id="230"/>
      <w:bookmarkEnd w:id="231"/>
      <w:bookmarkEnd w:id="233"/>
      <w:bookmarkEnd w:id="234"/>
      <w:bookmarkEnd w:id="235"/>
      <w:bookmarkEnd w:id="236"/>
      <w:bookmarkEnd w:id="237"/>
      <w:bookmarkEnd w:id="238"/>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9" w:name="_Toc247081498"/>
      <w:r w:rsidRPr="004D0F20">
        <w:rPr>
          <w:b/>
        </w:rPr>
        <w:t xml:space="preserve">Способ и наименование закупки _______________________________________ </w:t>
      </w:r>
    </w:p>
    <w:bookmarkEnd w:id="239"/>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40" w:name="_Toc247081499"/>
      <w:r w:rsidRPr="00EC6E70">
        <w:rPr>
          <w:b/>
          <w:i/>
        </w:rPr>
        <w:t>Суть технического предложения</w:t>
      </w:r>
      <w:bookmarkEnd w:id="240"/>
    </w:p>
    <w:p w:rsidR="00E543E2" w:rsidRPr="00EC6E70" w:rsidRDefault="00E543E2" w:rsidP="00E543E2">
      <w:pPr>
        <w:suppressAutoHyphens/>
        <w:ind w:firstLine="567"/>
        <w:contextualSpacing/>
        <w:rPr>
          <w:bCs/>
          <w:lang w:eastAsia="ar-SA"/>
        </w:rPr>
      </w:pPr>
      <w:bookmarkStart w:id="241"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42" w:name="_Toc247081500"/>
      <w:r w:rsidRPr="00EC6E70">
        <w:rPr>
          <w:b/>
          <w:bCs/>
          <w:lang w:eastAsia="ar-SA"/>
        </w:rPr>
        <w:t>М.П.</w:t>
      </w:r>
      <w:bookmarkEnd w:id="242"/>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41"/>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E733E4" w:rsidRDefault="00313CEA" w:rsidP="00BF1DDE">
      <w:pPr>
        <w:widowControl w:val="0"/>
        <w:numPr>
          <w:ilvl w:val="0"/>
          <w:numId w:val="39"/>
        </w:numPr>
        <w:tabs>
          <w:tab w:val="clear" w:pos="720"/>
          <w:tab w:val="num" w:pos="1080"/>
        </w:tabs>
        <w:spacing w:after="0"/>
        <w:ind w:left="0" w:firstLine="600"/>
        <w:rPr>
          <w:sz w:val="20"/>
          <w:szCs w:val="20"/>
        </w:rPr>
      </w:pPr>
      <w:r w:rsidRPr="00E733E4">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E733E4" w:rsidRDefault="00313CEA" w:rsidP="00BF1DDE">
      <w:pPr>
        <w:widowControl w:val="0"/>
        <w:numPr>
          <w:ilvl w:val="0"/>
          <w:numId w:val="39"/>
        </w:numPr>
        <w:tabs>
          <w:tab w:val="clear" w:pos="720"/>
          <w:tab w:val="num" w:pos="1080"/>
        </w:tabs>
        <w:spacing w:after="0"/>
        <w:ind w:left="0" w:firstLine="600"/>
        <w:rPr>
          <w:sz w:val="20"/>
          <w:szCs w:val="20"/>
        </w:rPr>
      </w:pPr>
      <w:r w:rsidRPr="00E733E4">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E733E4" w:rsidRDefault="00C564B7" w:rsidP="00BF1DDE">
      <w:pPr>
        <w:widowControl w:val="0"/>
        <w:numPr>
          <w:ilvl w:val="0"/>
          <w:numId w:val="39"/>
        </w:numPr>
        <w:tabs>
          <w:tab w:val="clear" w:pos="720"/>
          <w:tab w:val="num" w:pos="1080"/>
        </w:tabs>
        <w:spacing w:after="0"/>
        <w:ind w:left="0" w:firstLine="600"/>
        <w:rPr>
          <w:sz w:val="20"/>
          <w:szCs w:val="20"/>
        </w:rPr>
      </w:pPr>
      <w:r w:rsidRPr="00E733E4">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E733E4"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E733E4" w:rsidRDefault="00313CEA" w:rsidP="00B301FE">
            <w:pPr>
              <w:widowControl w:val="0"/>
              <w:tabs>
                <w:tab w:val="left" w:pos="1080"/>
              </w:tabs>
              <w:rPr>
                <w:sz w:val="20"/>
                <w:szCs w:val="20"/>
              </w:rPr>
            </w:pPr>
            <w:r w:rsidRPr="00E733E4">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E733E4" w:rsidRDefault="00C564B7" w:rsidP="00B301FE">
            <w:pPr>
              <w:widowControl w:val="0"/>
              <w:tabs>
                <w:tab w:val="left" w:pos="1080"/>
              </w:tabs>
              <w:rPr>
                <w:sz w:val="20"/>
                <w:szCs w:val="20"/>
              </w:rPr>
            </w:pPr>
            <w:r w:rsidRPr="00E733E4">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E733E4" w:rsidRDefault="00313CEA" w:rsidP="00B301FE">
            <w:pPr>
              <w:widowControl w:val="0"/>
              <w:tabs>
                <w:tab w:val="left" w:pos="1080"/>
              </w:tabs>
              <w:rPr>
                <w:sz w:val="20"/>
                <w:szCs w:val="20"/>
              </w:rPr>
            </w:pPr>
            <w:r w:rsidRPr="00E733E4">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E733E4" w:rsidRDefault="00313CEA" w:rsidP="00B301FE">
            <w:pPr>
              <w:widowControl w:val="0"/>
              <w:tabs>
                <w:tab w:val="left" w:pos="1080"/>
              </w:tabs>
              <w:rPr>
                <w:sz w:val="20"/>
                <w:szCs w:val="20"/>
              </w:rPr>
            </w:pPr>
            <w:r w:rsidRPr="00E733E4">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E733E4" w:rsidRDefault="002E24FA" w:rsidP="00B301FE">
            <w:pPr>
              <w:widowControl w:val="0"/>
              <w:tabs>
                <w:tab w:val="left" w:pos="1080"/>
              </w:tabs>
              <w:rPr>
                <w:sz w:val="20"/>
                <w:szCs w:val="20"/>
              </w:rPr>
            </w:pPr>
            <w:r w:rsidRPr="00E733E4">
              <w:rPr>
                <w:sz w:val="20"/>
                <w:szCs w:val="20"/>
              </w:rPr>
              <w:t>Ссылки на ПУ</w:t>
            </w:r>
          </w:p>
        </w:tc>
      </w:tr>
      <w:tr w:rsidR="00313CEA" w:rsidRPr="00E733E4" w:rsidTr="002E24FA">
        <w:trPr>
          <w:trHeight w:val="245"/>
          <w:jc w:val="center"/>
        </w:trPr>
        <w:tc>
          <w:tcPr>
            <w:tcW w:w="492" w:type="pct"/>
            <w:gridSpan w:val="2"/>
            <w:tcBorders>
              <w:left w:val="single" w:sz="4" w:space="0" w:color="000000"/>
              <w:bottom w:val="single" w:sz="4" w:space="0" w:color="000000"/>
            </w:tcBorders>
            <w:vAlign w:val="center"/>
          </w:tcPr>
          <w:p w:rsidR="00313CEA" w:rsidRPr="00E733E4"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E733E4"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E733E4"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E733E4"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E733E4" w:rsidRDefault="00313CEA" w:rsidP="00B301FE">
            <w:pPr>
              <w:widowControl w:val="0"/>
              <w:tabs>
                <w:tab w:val="left" w:pos="1080"/>
              </w:tabs>
              <w:ind w:firstLine="540"/>
              <w:rPr>
                <w:sz w:val="20"/>
                <w:szCs w:val="20"/>
              </w:rPr>
            </w:pP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ind w:firstLine="540"/>
              <w:rPr>
                <w:sz w:val="20"/>
                <w:szCs w:val="20"/>
              </w:rPr>
            </w:pPr>
          </w:p>
          <w:p w:rsidR="00313CEA" w:rsidRPr="00E733E4" w:rsidRDefault="00313CEA" w:rsidP="00B301FE">
            <w:pPr>
              <w:widowControl w:val="0"/>
              <w:tabs>
                <w:tab w:val="left" w:pos="1080"/>
              </w:tabs>
              <w:rPr>
                <w:sz w:val="20"/>
                <w:szCs w:val="20"/>
              </w:rPr>
            </w:pPr>
            <w:r w:rsidRPr="00E733E4">
              <w:rPr>
                <w:sz w:val="20"/>
                <w:szCs w:val="20"/>
              </w:rPr>
              <w:t>№:</w:t>
            </w:r>
          </w:p>
        </w:tc>
        <w:tc>
          <w:tcPr>
            <w:tcW w:w="3707" w:type="pct"/>
            <w:gridSpan w:val="3"/>
          </w:tcPr>
          <w:p w:rsidR="00313CEA" w:rsidRPr="00E733E4" w:rsidRDefault="00313CEA" w:rsidP="00B301FE">
            <w:pPr>
              <w:widowControl w:val="0"/>
              <w:tabs>
                <w:tab w:val="left" w:pos="1080"/>
              </w:tabs>
              <w:ind w:firstLine="540"/>
              <w:rPr>
                <w:sz w:val="20"/>
                <w:szCs w:val="20"/>
              </w:rPr>
            </w:pPr>
          </w:p>
          <w:p w:rsidR="00313CEA" w:rsidRPr="00E733E4" w:rsidRDefault="00313CEA" w:rsidP="00B301FE">
            <w:pPr>
              <w:widowControl w:val="0"/>
              <w:tabs>
                <w:tab w:val="left" w:pos="1080"/>
              </w:tabs>
              <w:ind w:firstLine="540"/>
              <w:rPr>
                <w:sz w:val="20"/>
                <w:szCs w:val="20"/>
              </w:rPr>
            </w:pPr>
            <w:r w:rsidRPr="00E733E4">
              <w:rPr>
                <w:sz w:val="20"/>
                <w:szCs w:val="20"/>
              </w:rPr>
              <w:t>порядковый номер</w:t>
            </w: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rPr>
                <w:sz w:val="20"/>
                <w:szCs w:val="20"/>
              </w:rPr>
            </w:pPr>
            <w:r w:rsidRPr="00E733E4">
              <w:rPr>
                <w:sz w:val="20"/>
                <w:szCs w:val="20"/>
              </w:rPr>
              <w:t xml:space="preserve">№ п.п. </w:t>
            </w:r>
            <w:r w:rsidR="00C564B7" w:rsidRPr="00E733E4">
              <w:rPr>
                <w:sz w:val="20"/>
                <w:szCs w:val="20"/>
              </w:rPr>
              <w:t>ТЗ:</w:t>
            </w:r>
          </w:p>
        </w:tc>
        <w:tc>
          <w:tcPr>
            <w:tcW w:w="3707" w:type="pct"/>
            <w:gridSpan w:val="3"/>
          </w:tcPr>
          <w:p w:rsidR="00313CEA" w:rsidRPr="00E733E4" w:rsidRDefault="00C564B7" w:rsidP="00B301FE">
            <w:pPr>
              <w:widowControl w:val="0"/>
              <w:tabs>
                <w:tab w:val="left" w:pos="1080"/>
              </w:tabs>
              <w:ind w:firstLine="540"/>
              <w:rPr>
                <w:sz w:val="20"/>
                <w:szCs w:val="20"/>
              </w:rPr>
            </w:pPr>
            <w:r w:rsidRPr="00E733E4">
              <w:rPr>
                <w:sz w:val="20"/>
                <w:szCs w:val="20"/>
              </w:rPr>
              <w:t>номер пункта Технического задания</w:t>
            </w: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rPr>
                <w:sz w:val="20"/>
                <w:szCs w:val="20"/>
              </w:rPr>
            </w:pPr>
            <w:r w:rsidRPr="00E733E4">
              <w:rPr>
                <w:sz w:val="20"/>
                <w:szCs w:val="20"/>
              </w:rPr>
              <w:t>Выполнение:</w:t>
            </w:r>
          </w:p>
        </w:tc>
        <w:tc>
          <w:tcPr>
            <w:tcW w:w="3707" w:type="pct"/>
            <w:gridSpan w:val="3"/>
          </w:tcPr>
          <w:p w:rsidR="00313CEA" w:rsidRPr="00E733E4" w:rsidRDefault="00313CEA" w:rsidP="00B301FE">
            <w:pPr>
              <w:widowControl w:val="0"/>
              <w:tabs>
                <w:tab w:val="left" w:pos="1080"/>
              </w:tabs>
              <w:ind w:firstLine="540"/>
              <w:rPr>
                <w:sz w:val="20"/>
                <w:szCs w:val="20"/>
              </w:rPr>
            </w:pP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ind w:firstLine="540"/>
              <w:rPr>
                <w:sz w:val="20"/>
                <w:szCs w:val="20"/>
              </w:rPr>
            </w:pPr>
          </w:p>
        </w:tc>
        <w:tc>
          <w:tcPr>
            <w:tcW w:w="3707" w:type="pct"/>
            <w:gridSpan w:val="3"/>
          </w:tcPr>
          <w:p w:rsidR="00313CEA" w:rsidRPr="00E733E4" w:rsidRDefault="00313CEA" w:rsidP="00B301FE">
            <w:pPr>
              <w:widowControl w:val="0"/>
              <w:tabs>
                <w:tab w:val="left" w:pos="1080"/>
              </w:tabs>
              <w:ind w:firstLine="540"/>
              <w:rPr>
                <w:sz w:val="20"/>
                <w:szCs w:val="20"/>
              </w:rPr>
            </w:pPr>
            <w:r w:rsidRPr="00E733E4">
              <w:rPr>
                <w:sz w:val="20"/>
                <w:szCs w:val="20"/>
              </w:rPr>
              <w:t>"да" - будет выполнен полностью</w:t>
            </w: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ind w:firstLine="540"/>
              <w:rPr>
                <w:sz w:val="20"/>
                <w:szCs w:val="20"/>
              </w:rPr>
            </w:pPr>
          </w:p>
        </w:tc>
        <w:tc>
          <w:tcPr>
            <w:tcW w:w="3707" w:type="pct"/>
            <w:gridSpan w:val="3"/>
          </w:tcPr>
          <w:p w:rsidR="00313CEA" w:rsidRPr="00E733E4" w:rsidRDefault="00313CEA" w:rsidP="00B301FE">
            <w:pPr>
              <w:widowControl w:val="0"/>
              <w:tabs>
                <w:tab w:val="left" w:pos="1080"/>
              </w:tabs>
              <w:ind w:firstLine="540"/>
              <w:rPr>
                <w:sz w:val="20"/>
                <w:szCs w:val="20"/>
              </w:rPr>
            </w:pPr>
            <w:r w:rsidRPr="00E733E4">
              <w:rPr>
                <w:sz w:val="20"/>
                <w:szCs w:val="20"/>
              </w:rPr>
              <w:t>"нет" - не будет выполнен</w:t>
            </w: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ind w:firstLine="540"/>
              <w:rPr>
                <w:sz w:val="20"/>
                <w:szCs w:val="20"/>
              </w:rPr>
            </w:pPr>
          </w:p>
        </w:tc>
        <w:tc>
          <w:tcPr>
            <w:tcW w:w="3707" w:type="pct"/>
            <w:gridSpan w:val="3"/>
          </w:tcPr>
          <w:p w:rsidR="00313CEA" w:rsidRPr="00E733E4" w:rsidRDefault="00313CEA" w:rsidP="00B301FE">
            <w:pPr>
              <w:widowControl w:val="0"/>
              <w:tabs>
                <w:tab w:val="left" w:pos="1080"/>
              </w:tabs>
              <w:ind w:firstLine="540"/>
              <w:rPr>
                <w:sz w:val="20"/>
                <w:szCs w:val="20"/>
              </w:rPr>
            </w:pPr>
            <w:r w:rsidRPr="00E733E4">
              <w:rPr>
                <w:sz w:val="20"/>
                <w:szCs w:val="20"/>
              </w:rPr>
              <w:t>"частично" – выполняется с "такими-то" ограничениями</w:t>
            </w:r>
          </w:p>
        </w:tc>
      </w:tr>
      <w:tr w:rsidR="00313CEA" w:rsidRPr="00E733E4" w:rsidTr="00B301FE">
        <w:tblPrEx>
          <w:jc w:val="left"/>
        </w:tblPrEx>
        <w:trPr>
          <w:gridBefore w:val="1"/>
          <w:gridAfter w:val="1"/>
          <w:wBefore w:w="231" w:type="pct"/>
          <w:wAfter w:w="121" w:type="pct"/>
        </w:trPr>
        <w:tc>
          <w:tcPr>
            <w:tcW w:w="941" w:type="pct"/>
            <w:gridSpan w:val="3"/>
          </w:tcPr>
          <w:p w:rsidR="00313CEA" w:rsidRPr="00E733E4" w:rsidRDefault="00313CEA" w:rsidP="00B301FE">
            <w:pPr>
              <w:widowControl w:val="0"/>
              <w:tabs>
                <w:tab w:val="left" w:pos="1080"/>
              </w:tabs>
              <w:rPr>
                <w:sz w:val="20"/>
                <w:szCs w:val="20"/>
              </w:rPr>
            </w:pPr>
            <w:r w:rsidRPr="00E733E4">
              <w:rPr>
                <w:sz w:val="20"/>
                <w:szCs w:val="20"/>
              </w:rPr>
              <w:t>Пояснения:</w:t>
            </w:r>
          </w:p>
        </w:tc>
        <w:tc>
          <w:tcPr>
            <w:tcW w:w="3707" w:type="pct"/>
            <w:gridSpan w:val="3"/>
          </w:tcPr>
          <w:p w:rsidR="00313CEA" w:rsidRPr="00E733E4" w:rsidRDefault="00313CEA" w:rsidP="00B301FE">
            <w:pPr>
              <w:widowControl w:val="0"/>
              <w:tabs>
                <w:tab w:val="left" w:pos="1080"/>
              </w:tabs>
              <w:ind w:firstLine="540"/>
              <w:rPr>
                <w:sz w:val="20"/>
                <w:szCs w:val="20"/>
              </w:rPr>
            </w:pPr>
            <w:r w:rsidRPr="00E733E4">
              <w:rPr>
                <w:sz w:val="20"/>
                <w:szCs w:val="20"/>
              </w:rPr>
              <w:t>необходимые пояснения</w:t>
            </w:r>
          </w:p>
        </w:tc>
      </w:tr>
      <w:tr w:rsidR="002E24FA" w:rsidRPr="00D67D0A" w:rsidTr="00B301FE">
        <w:tblPrEx>
          <w:jc w:val="left"/>
        </w:tblPrEx>
        <w:trPr>
          <w:gridBefore w:val="1"/>
          <w:gridAfter w:val="1"/>
          <w:wBefore w:w="231" w:type="pct"/>
          <w:wAfter w:w="121" w:type="pct"/>
        </w:trPr>
        <w:tc>
          <w:tcPr>
            <w:tcW w:w="941" w:type="pct"/>
            <w:gridSpan w:val="3"/>
          </w:tcPr>
          <w:p w:rsidR="002E24FA" w:rsidRPr="00E733E4" w:rsidRDefault="002E24FA" w:rsidP="002E24FA">
            <w:pPr>
              <w:widowControl w:val="0"/>
              <w:tabs>
                <w:tab w:val="left" w:pos="1080"/>
              </w:tabs>
              <w:rPr>
                <w:sz w:val="20"/>
                <w:szCs w:val="20"/>
              </w:rPr>
            </w:pPr>
            <w:r w:rsidRPr="00E733E4">
              <w:rPr>
                <w:sz w:val="20"/>
                <w:szCs w:val="20"/>
              </w:rPr>
              <w:t>Ссылки на ПУ:</w:t>
            </w:r>
          </w:p>
        </w:tc>
        <w:tc>
          <w:tcPr>
            <w:tcW w:w="3707" w:type="pct"/>
            <w:gridSpan w:val="3"/>
          </w:tcPr>
          <w:p w:rsidR="002E24FA" w:rsidRPr="00D67D0A" w:rsidRDefault="002E24FA" w:rsidP="002E24FA">
            <w:pPr>
              <w:widowControl w:val="0"/>
              <w:tabs>
                <w:tab w:val="left" w:pos="1080"/>
              </w:tabs>
              <w:ind w:left="459" w:firstLine="81"/>
              <w:rPr>
                <w:sz w:val="20"/>
                <w:szCs w:val="20"/>
              </w:rPr>
            </w:pPr>
            <w:r w:rsidRPr="00E733E4">
              <w:rPr>
                <w:sz w:val="20"/>
                <w:szCs w:val="20"/>
              </w:rPr>
              <w:t>номер пункта материалов Предложений Участника (ПУ), где приведены подробные объяснения</w:t>
            </w:r>
          </w:p>
        </w:tc>
      </w:tr>
    </w:tbl>
    <w:p w:rsidR="00313CEA" w:rsidRPr="00D67D0A" w:rsidRDefault="00313CEA" w:rsidP="00313CEA">
      <w:pPr>
        <w:widowControl w:val="0"/>
        <w:tabs>
          <w:tab w:val="left" w:pos="1080"/>
        </w:tabs>
        <w:ind w:firstLine="540"/>
        <w:rPr>
          <w:sz w:val="20"/>
          <w:szCs w:val="20"/>
        </w:rPr>
      </w:pPr>
    </w:p>
    <w:p w:rsidR="00313CEA" w:rsidRPr="00D67D0A"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B56C29">
        <w:rPr>
          <w:sz w:val="20"/>
          <w:szCs w:val="20"/>
        </w:rPr>
        <w:t>материалов</w:t>
      </w:r>
      <w:r w:rsidR="00AF29AD" w:rsidRPr="00B56C29">
        <w:rPr>
          <w:sz w:val="20"/>
          <w:szCs w:val="20"/>
        </w:rPr>
        <w:t xml:space="preserve"> и/или предлагаемой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43" w:name="_Toc113527290"/>
      <w:bookmarkEnd w:id="232"/>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8"/>
      <w:bookmarkEnd w:id="243"/>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44" w:name="_Toc536483697"/>
      <w:bookmarkStart w:id="245" w:name="_Toc113527291"/>
      <w:bookmarkEnd w:id="209"/>
      <w:bookmarkEnd w:id="210"/>
      <w:bookmarkEnd w:id="219"/>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44"/>
      <w:bookmarkEnd w:id="245"/>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1" w:history="1">
        <w:r w:rsidRPr="00BB1F38">
          <w:t>Конвенцию</w:t>
        </w:r>
      </w:hyperlink>
      <w:r w:rsidRPr="00BB1F38">
        <w:t xml:space="preserve"> ООН против коррупции в 2006 году (8 марта 2006 года принят Федеральный </w:t>
      </w:r>
      <w:hyperlink r:id="rId22"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6" w:name="Par54"/>
      <w:bookmarkEnd w:id="24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7" w:name="_Toc307936265"/>
      <w:bookmarkStart w:id="248" w:name="_Toc255987075"/>
      <w:bookmarkStart w:id="249" w:name="_Toc298234713"/>
      <w:bookmarkStart w:id="250" w:name="_Toc536483699"/>
      <w:bookmarkStart w:id="251"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47"/>
      <w:bookmarkEnd w:id="248"/>
      <w:bookmarkEnd w:id="249"/>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50"/>
      <w:bookmarkEnd w:id="251"/>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52" w:name="_Toc536483700"/>
      <w:bookmarkStart w:id="253" w:name="_Toc113527293"/>
      <w:r w:rsidRPr="00D67D0A">
        <w:rPr>
          <w:sz w:val="24"/>
          <w:szCs w:val="24"/>
        </w:rPr>
        <w:t xml:space="preserve">ФОРМА </w:t>
      </w:r>
      <w:r w:rsidR="00E77EC2" w:rsidRPr="00D67D0A">
        <w:rPr>
          <w:sz w:val="24"/>
          <w:szCs w:val="24"/>
        </w:rPr>
        <w:t>8</w:t>
      </w:r>
      <w:r w:rsidRPr="00D67D0A">
        <w:rPr>
          <w:sz w:val="24"/>
          <w:szCs w:val="24"/>
        </w:rPr>
        <w:t>. СПРАВКА О ПЕРЕЧНЕ И ОБЪЕМАХ ВЫПОЛНЕНИЯ АНАЛОГИЧНЫХ ДОГОВОРОВ</w:t>
      </w:r>
      <w:bookmarkEnd w:id="252"/>
      <w:bookmarkEnd w:id="253"/>
    </w:p>
    <w:p w:rsidR="00313CEA" w:rsidRPr="00D67D0A" w:rsidRDefault="00313CEA" w:rsidP="00313CEA">
      <w:pPr>
        <w:keepNext/>
        <w:tabs>
          <w:tab w:val="num" w:pos="1134"/>
        </w:tabs>
        <w:suppressAutoHyphens/>
        <w:spacing w:after="0"/>
        <w:jc w:val="center"/>
        <w:outlineLvl w:val="1"/>
        <w:rPr>
          <w:b/>
        </w:rPr>
      </w:pPr>
      <w:bookmarkStart w:id="254" w:name="_Toc255987078"/>
      <w:bookmarkStart w:id="255" w:name="_Toc307936271"/>
    </w:p>
    <w:p w:rsidR="00313CEA" w:rsidRDefault="00313CEA" w:rsidP="00313CEA">
      <w:pPr>
        <w:keepNext/>
        <w:tabs>
          <w:tab w:val="num" w:pos="1134"/>
        </w:tabs>
        <w:suppressAutoHyphens/>
        <w:spacing w:after="0"/>
        <w:jc w:val="center"/>
        <w:outlineLvl w:val="1"/>
        <w:rPr>
          <w:b/>
        </w:rPr>
      </w:pPr>
      <w:bookmarkStart w:id="256" w:name="_Toc536483701"/>
      <w:bookmarkStart w:id="257" w:name="_Toc536567167"/>
      <w:bookmarkStart w:id="258" w:name="_Toc5779026"/>
      <w:bookmarkStart w:id="259" w:name="_Toc34052995"/>
      <w:bookmarkStart w:id="260" w:name="_Toc83597976"/>
      <w:bookmarkStart w:id="261"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54"/>
      <w:bookmarkEnd w:id="255"/>
      <w:bookmarkEnd w:id="256"/>
      <w:bookmarkEnd w:id="257"/>
      <w:bookmarkEnd w:id="258"/>
      <w:bookmarkEnd w:id="259"/>
      <w:bookmarkEnd w:id="260"/>
      <w:bookmarkEnd w:id="261"/>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62" w:name="_Toc247081596"/>
      <w:r w:rsidRPr="00E70F11">
        <w:rPr>
          <w:b/>
        </w:rPr>
        <w:t>М.П.</w:t>
      </w:r>
      <w:bookmarkEnd w:id="262"/>
    </w:p>
    <w:p w:rsidR="00313CEA" w:rsidRPr="00E70F11" w:rsidRDefault="00313CEA" w:rsidP="00313CEA">
      <w:pPr>
        <w:tabs>
          <w:tab w:val="left" w:pos="1080"/>
        </w:tabs>
        <w:spacing w:after="0"/>
        <w:ind w:firstLine="540"/>
      </w:pPr>
      <w:bookmarkStart w:id="263" w:name="_Toc98251776"/>
      <w:bookmarkStart w:id="264"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63"/>
      <w:bookmarkEnd w:id="264"/>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65" w:name="_Toc127334290"/>
    </w:p>
    <w:bookmarkEnd w:id="265"/>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66" w:name="_Toc536483702"/>
      <w:bookmarkStart w:id="267" w:name="_Toc113527295"/>
      <w:r w:rsidRPr="00D67D0A">
        <w:rPr>
          <w:caps/>
          <w:sz w:val="24"/>
          <w:szCs w:val="24"/>
        </w:rPr>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66"/>
      <w:bookmarkEnd w:id="267"/>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68" w:name="_Toc476225313"/>
            <w:bookmarkStart w:id="269" w:name="_Toc485198248"/>
            <w:bookmarkStart w:id="270" w:name="_Toc536483703"/>
            <w:bookmarkStart w:id="271" w:name="_Toc536567169"/>
            <w:bookmarkStart w:id="272" w:name="_Toc5779028"/>
            <w:bookmarkStart w:id="273" w:name="_Toc34052997"/>
            <w:bookmarkStart w:id="274" w:name="_Toc83597978"/>
            <w:bookmarkStart w:id="275" w:name="_Toc113527296"/>
            <w:bookmarkStart w:id="276" w:name="_Toc404866843"/>
            <w:r w:rsidRPr="00BB1F38">
              <w:rPr>
                <w:rFonts w:eastAsia="Calibri"/>
                <w:kern w:val="32"/>
                <w:sz w:val="20"/>
                <w:szCs w:val="22"/>
                <w:lang w:eastAsia="en-US"/>
              </w:rPr>
              <w:t>Данные о контрагенте</w:t>
            </w:r>
            <w:bookmarkEnd w:id="268"/>
            <w:bookmarkEnd w:id="269"/>
            <w:bookmarkEnd w:id="270"/>
            <w:bookmarkEnd w:id="271"/>
            <w:bookmarkEnd w:id="272"/>
            <w:bookmarkEnd w:id="273"/>
            <w:bookmarkEnd w:id="274"/>
            <w:bookmarkEnd w:id="275"/>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77" w:name="_Toc476225314"/>
            <w:bookmarkStart w:id="278" w:name="_Toc485198249"/>
            <w:bookmarkStart w:id="279" w:name="_Toc536483704"/>
            <w:bookmarkStart w:id="280" w:name="_Toc536567170"/>
            <w:bookmarkStart w:id="281" w:name="_Toc5779029"/>
            <w:bookmarkStart w:id="282" w:name="_Toc34052998"/>
            <w:bookmarkStart w:id="283" w:name="_Toc83597979"/>
            <w:bookmarkStart w:id="284" w:name="_Toc113527297"/>
            <w:r w:rsidRPr="00BB1F38">
              <w:rPr>
                <w:rFonts w:eastAsia="Calibri"/>
                <w:kern w:val="32"/>
                <w:sz w:val="18"/>
                <w:szCs w:val="18"/>
                <w:lang w:eastAsia="en-US"/>
              </w:rPr>
              <w:t>№</w:t>
            </w:r>
            <w:bookmarkEnd w:id="277"/>
            <w:bookmarkEnd w:id="278"/>
            <w:bookmarkEnd w:id="279"/>
            <w:bookmarkEnd w:id="280"/>
            <w:bookmarkEnd w:id="281"/>
            <w:bookmarkEnd w:id="282"/>
            <w:bookmarkEnd w:id="283"/>
            <w:bookmarkEnd w:id="284"/>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5" w:name="_Toc476225315"/>
            <w:bookmarkStart w:id="286" w:name="_Toc485198250"/>
            <w:bookmarkStart w:id="287" w:name="_Toc536483705"/>
            <w:bookmarkStart w:id="288" w:name="_Toc536567171"/>
            <w:bookmarkStart w:id="289" w:name="_Toc5779030"/>
            <w:bookmarkStart w:id="290" w:name="_Toc34052999"/>
            <w:bookmarkStart w:id="291" w:name="_Toc83597980"/>
            <w:bookmarkStart w:id="292" w:name="_Toc113527298"/>
            <w:r w:rsidRPr="00BB1F38">
              <w:rPr>
                <w:rFonts w:eastAsia="Calibri"/>
                <w:kern w:val="32"/>
                <w:sz w:val="18"/>
                <w:szCs w:val="18"/>
                <w:lang w:eastAsia="en-US"/>
              </w:rPr>
              <w:t>Вид контрагента</w:t>
            </w:r>
            <w:bookmarkEnd w:id="285"/>
            <w:bookmarkEnd w:id="286"/>
            <w:bookmarkEnd w:id="287"/>
            <w:bookmarkEnd w:id="288"/>
            <w:bookmarkEnd w:id="289"/>
            <w:bookmarkEnd w:id="290"/>
            <w:bookmarkEnd w:id="291"/>
            <w:bookmarkEnd w:id="292"/>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3" w:name="_Toc476225316"/>
            <w:bookmarkStart w:id="294" w:name="_Toc485198251"/>
            <w:bookmarkStart w:id="295" w:name="_Toc536483706"/>
            <w:bookmarkStart w:id="296" w:name="_Toc536567172"/>
            <w:bookmarkStart w:id="297" w:name="_Toc5779031"/>
            <w:bookmarkStart w:id="298" w:name="_Toc34053000"/>
            <w:bookmarkStart w:id="299" w:name="_Toc83597981"/>
            <w:bookmarkStart w:id="300" w:name="_Toc113527299"/>
            <w:r w:rsidRPr="00BB1F38">
              <w:rPr>
                <w:rFonts w:eastAsia="Calibri"/>
                <w:kern w:val="32"/>
                <w:sz w:val="18"/>
                <w:szCs w:val="18"/>
                <w:lang w:eastAsia="en-US"/>
              </w:rPr>
              <w:t>Тип контрагента</w:t>
            </w:r>
            <w:bookmarkEnd w:id="293"/>
            <w:bookmarkEnd w:id="294"/>
            <w:bookmarkEnd w:id="295"/>
            <w:bookmarkEnd w:id="296"/>
            <w:bookmarkEnd w:id="297"/>
            <w:bookmarkEnd w:id="298"/>
            <w:bookmarkEnd w:id="299"/>
            <w:bookmarkEnd w:id="300"/>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1" w:name="_Toc476225317"/>
            <w:bookmarkStart w:id="302" w:name="_Toc485198252"/>
            <w:bookmarkStart w:id="303" w:name="_Toc536483707"/>
            <w:bookmarkStart w:id="304" w:name="_Toc536567173"/>
            <w:bookmarkStart w:id="305" w:name="_Toc5779032"/>
            <w:bookmarkStart w:id="306" w:name="_Toc34053001"/>
            <w:bookmarkStart w:id="307" w:name="_Toc83597982"/>
            <w:bookmarkStart w:id="308" w:name="_Toc113527300"/>
            <w:r w:rsidRPr="00BB1F38">
              <w:rPr>
                <w:rFonts w:eastAsia="Calibri"/>
                <w:kern w:val="32"/>
                <w:sz w:val="18"/>
                <w:szCs w:val="18"/>
                <w:lang w:eastAsia="en-US"/>
              </w:rPr>
              <w:t>Тип публичности</w:t>
            </w:r>
            <w:bookmarkEnd w:id="301"/>
            <w:bookmarkEnd w:id="302"/>
            <w:bookmarkEnd w:id="303"/>
            <w:bookmarkEnd w:id="304"/>
            <w:bookmarkEnd w:id="305"/>
            <w:bookmarkEnd w:id="306"/>
            <w:bookmarkEnd w:id="307"/>
            <w:bookmarkEnd w:id="308"/>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9" w:name="_Toc476225318"/>
            <w:bookmarkStart w:id="310" w:name="_Toc485198253"/>
            <w:bookmarkStart w:id="311" w:name="_Toc536483708"/>
            <w:bookmarkStart w:id="312" w:name="_Toc536567174"/>
            <w:bookmarkStart w:id="313" w:name="_Toc5779033"/>
            <w:bookmarkStart w:id="314" w:name="_Toc34053002"/>
            <w:bookmarkStart w:id="315" w:name="_Toc83597983"/>
            <w:bookmarkStart w:id="316" w:name="_Toc113527301"/>
            <w:r w:rsidRPr="00BB1F38">
              <w:rPr>
                <w:rFonts w:eastAsia="Calibri"/>
                <w:kern w:val="32"/>
                <w:sz w:val="18"/>
                <w:szCs w:val="18"/>
                <w:lang w:eastAsia="en-US"/>
              </w:rPr>
              <w:t>ИНН контрагента</w:t>
            </w:r>
            <w:bookmarkEnd w:id="309"/>
            <w:bookmarkEnd w:id="310"/>
            <w:bookmarkEnd w:id="311"/>
            <w:bookmarkEnd w:id="312"/>
            <w:bookmarkEnd w:id="313"/>
            <w:bookmarkEnd w:id="314"/>
            <w:bookmarkEnd w:id="315"/>
            <w:bookmarkEnd w:id="31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7" w:name="_Toc476225319"/>
            <w:bookmarkStart w:id="318" w:name="_Toc485198254"/>
            <w:bookmarkStart w:id="319" w:name="_Toc536483709"/>
            <w:bookmarkStart w:id="320" w:name="_Toc536567175"/>
            <w:bookmarkStart w:id="321" w:name="_Toc5779034"/>
            <w:bookmarkStart w:id="322" w:name="_Toc34053003"/>
            <w:bookmarkStart w:id="323" w:name="_Toc83597984"/>
            <w:bookmarkStart w:id="324" w:name="_Toc113527302"/>
            <w:r w:rsidRPr="00BB1F38">
              <w:rPr>
                <w:rFonts w:eastAsia="Calibri"/>
                <w:kern w:val="32"/>
                <w:sz w:val="18"/>
                <w:szCs w:val="18"/>
                <w:lang w:eastAsia="en-US"/>
              </w:rPr>
              <w:t>Регистрационный номер контрагента</w:t>
            </w:r>
            <w:bookmarkEnd w:id="317"/>
            <w:bookmarkEnd w:id="318"/>
            <w:bookmarkEnd w:id="319"/>
            <w:bookmarkEnd w:id="320"/>
            <w:bookmarkEnd w:id="321"/>
            <w:bookmarkEnd w:id="322"/>
            <w:bookmarkEnd w:id="323"/>
            <w:bookmarkEnd w:id="324"/>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5" w:name="_Toc476225320"/>
            <w:bookmarkStart w:id="326" w:name="_Toc485198255"/>
            <w:bookmarkStart w:id="327" w:name="_Toc536483710"/>
            <w:bookmarkStart w:id="328" w:name="_Toc536567176"/>
            <w:bookmarkStart w:id="329" w:name="_Toc5779035"/>
            <w:bookmarkStart w:id="330" w:name="_Toc34053004"/>
            <w:bookmarkStart w:id="331" w:name="_Toc83597985"/>
            <w:bookmarkStart w:id="332" w:name="_Toc113527303"/>
            <w:r w:rsidRPr="00BB1F38">
              <w:rPr>
                <w:rFonts w:eastAsia="Calibri"/>
                <w:kern w:val="32"/>
                <w:sz w:val="18"/>
                <w:szCs w:val="18"/>
                <w:lang w:eastAsia="en-US"/>
              </w:rPr>
              <w:t>Контрагент является филиалом</w:t>
            </w:r>
            <w:bookmarkEnd w:id="325"/>
            <w:bookmarkEnd w:id="326"/>
            <w:bookmarkEnd w:id="327"/>
            <w:bookmarkEnd w:id="328"/>
            <w:bookmarkEnd w:id="329"/>
            <w:bookmarkEnd w:id="330"/>
            <w:bookmarkEnd w:id="331"/>
            <w:bookmarkEnd w:id="33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3" w:name="_Toc476225321"/>
            <w:bookmarkStart w:id="334" w:name="_Toc485198256"/>
            <w:bookmarkStart w:id="335" w:name="_Toc536483711"/>
            <w:bookmarkStart w:id="336" w:name="_Toc536567177"/>
            <w:bookmarkStart w:id="337" w:name="_Toc5779036"/>
            <w:bookmarkStart w:id="338" w:name="_Toc34053005"/>
            <w:bookmarkStart w:id="339" w:name="_Toc83597986"/>
            <w:bookmarkStart w:id="340" w:name="_Toc113527304"/>
            <w:r w:rsidRPr="00BB1F38">
              <w:rPr>
                <w:rFonts w:eastAsia="Calibri"/>
                <w:kern w:val="32"/>
                <w:sz w:val="18"/>
                <w:szCs w:val="18"/>
                <w:lang w:eastAsia="en-US"/>
              </w:rPr>
              <w:t>ОГРН/ ОГРНИП контрагента</w:t>
            </w:r>
            <w:bookmarkEnd w:id="333"/>
            <w:bookmarkEnd w:id="334"/>
            <w:bookmarkEnd w:id="335"/>
            <w:bookmarkEnd w:id="336"/>
            <w:bookmarkEnd w:id="337"/>
            <w:bookmarkEnd w:id="338"/>
            <w:bookmarkEnd w:id="339"/>
            <w:bookmarkEnd w:id="340"/>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1" w:name="_Toc476225322"/>
            <w:bookmarkStart w:id="342" w:name="_Toc485198257"/>
            <w:bookmarkStart w:id="343" w:name="_Toc536483712"/>
            <w:bookmarkStart w:id="344" w:name="_Toc536567178"/>
            <w:bookmarkStart w:id="345" w:name="_Toc5779037"/>
            <w:bookmarkStart w:id="346" w:name="_Toc34053006"/>
            <w:bookmarkStart w:id="347" w:name="_Toc83597987"/>
            <w:bookmarkStart w:id="348" w:name="_Toc113527305"/>
            <w:r w:rsidRPr="00BB1F38">
              <w:rPr>
                <w:rFonts w:eastAsia="Calibri"/>
                <w:kern w:val="32"/>
                <w:sz w:val="18"/>
                <w:szCs w:val="18"/>
                <w:lang w:eastAsia="en-US"/>
              </w:rPr>
              <w:t>Адрес регистрации контрагента</w:t>
            </w:r>
            <w:bookmarkEnd w:id="341"/>
            <w:bookmarkEnd w:id="342"/>
            <w:bookmarkEnd w:id="343"/>
            <w:bookmarkEnd w:id="344"/>
            <w:bookmarkEnd w:id="345"/>
            <w:bookmarkEnd w:id="346"/>
            <w:bookmarkEnd w:id="347"/>
            <w:bookmarkEnd w:id="348"/>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9" w:name="_Toc476225323"/>
            <w:bookmarkStart w:id="350" w:name="_Toc485198258"/>
            <w:bookmarkStart w:id="351" w:name="_Toc536483713"/>
            <w:bookmarkStart w:id="352" w:name="_Toc536567179"/>
            <w:bookmarkStart w:id="353" w:name="_Toc5779038"/>
            <w:bookmarkStart w:id="354" w:name="_Toc34053007"/>
            <w:bookmarkStart w:id="355" w:name="_Toc83597988"/>
            <w:bookmarkStart w:id="356" w:name="_Toc113527306"/>
            <w:r w:rsidRPr="00BB1F38">
              <w:rPr>
                <w:rFonts w:eastAsia="Calibri"/>
                <w:kern w:val="32"/>
                <w:sz w:val="18"/>
                <w:szCs w:val="18"/>
                <w:lang w:eastAsia="en-US"/>
              </w:rPr>
              <w:t>Организационно-правовая форма контрагента</w:t>
            </w:r>
            <w:bookmarkEnd w:id="349"/>
            <w:bookmarkEnd w:id="350"/>
            <w:bookmarkEnd w:id="351"/>
            <w:bookmarkEnd w:id="352"/>
            <w:bookmarkEnd w:id="353"/>
            <w:bookmarkEnd w:id="354"/>
            <w:bookmarkEnd w:id="355"/>
            <w:bookmarkEnd w:id="35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7" w:name="_Toc476225324"/>
            <w:bookmarkStart w:id="358" w:name="_Toc485198259"/>
            <w:bookmarkStart w:id="359" w:name="_Toc536483714"/>
            <w:bookmarkStart w:id="360" w:name="_Toc536567180"/>
            <w:bookmarkStart w:id="361" w:name="_Toc5779039"/>
            <w:bookmarkStart w:id="362" w:name="_Toc34053008"/>
            <w:bookmarkStart w:id="363" w:name="_Toc83597989"/>
            <w:bookmarkStart w:id="364" w:name="_Toc113527307"/>
            <w:r w:rsidRPr="00BB1F38">
              <w:rPr>
                <w:rFonts w:eastAsia="Calibri"/>
                <w:kern w:val="32"/>
                <w:sz w:val="18"/>
                <w:szCs w:val="18"/>
                <w:lang w:eastAsia="en-US"/>
              </w:rPr>
              <w:t>Наименование контрагента</w:t>
            </w:r>
            <w:bookmarkEnd w:id="357"/>
            <w:bookmarkEnd w:id="358"/>
            <w:bookmarkEnd w:id="359"/>
            <w:bookmarkEnd w:id="360"/>
            <w:bookmarkEnd w:id="361"/>
            <w:bookmarkEnd w:id="362"/>
            <w:bookmarkEnd w:id="363"/>
            <w:bookmarkEnd w:id="3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5" w:name="_Toc476225325"/>
            <w:bookmarkStart w:id="366" w:name="_Toc485198260"/>
            <w:bookmarkStart w:id="367" w:name="_Toc536483715"/>
            <w:bookmarkStart w:id="368" w:name="_Toc536567181"/>
            <w:bookmarkStart w:id="369" w:name="_Toc5779040"/>
            <w:bookmarkStart w:id="370" w:name="_Toc34053009"/>
            <w:bookmarkStart w:id="371" w:name="_Toc83597990"/>
            <w:bookmarkStart w:id="372" w:name="_Toc113527308"/>
            <w:r w:rsidRPr="00BB1F38">
              <w:rPr>
                <w:rFonts w:eastAsia="Calibri"/>
                <w:kern w:val="32"/>
                <w:sz w:val="18"/>
                <w:szCs w:val="18"/>
                <w:lang w:eastAsia="en-US"/>
              </w:rPr>
              <w:t>Код ОКВЭД</w:t>
            </w:r>
            <w:bookmarkEnd w:id="365"/>
            <w:bookmarkEnd w:id="366"/>
            <w:bookmarkEnd w:id="367"/>
            <w:bookmarkEnd w:id="368"/>
            <w:bookmarkEnd w:id="369"/>
            <w:bookmarkEnd w:id="370"/>
            <w:bookmarkEnd w:id="371"/>
            <w:bookmarkEnd w:id="372"/>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3" w:name="_Toc476225326"/>
            <w:bookmarkStart w:id="374" w:name="_Toc485198261"/>
            <w:bookmarkStart w:id="375" w:name="_Toc536483716"/>
            <w:bookmarkStart w:id="376" w:name="_Toc536567182"/>
            <w:bookmarkStart w:id="377" w:name="_Toc5779041"/>
            <w:bookmarkStart w:id="378" w:name="_Toc34053010"/>
            <w:bookmarkStart w:id="379" w:name="_Toc83597991"/>
            <w:bookmarkStart w:id="380" w:name="_Toc113527309"/>
            <w:r w:rsidRPr="00BB1F38">
              <w:rPr>
                <w:rFonts w:eastAsia="Calibri"/>
                <w:kern w:val="32"/>
                <w:sz w:val="18"/>
                <w:szCs w:val="18"/>
                <w:lang w:eastAsia="en-US"/>
              </w:rPr>
              <w:t>ФИО руководителя</w:t>
            </w:r>
            <w:bookmarkEnd w:id="373"/>
            <w:bookmarkEnd w:id="374"/>
            <w:bookmarkEnd w:id="375"/>
            <w:bookmarkEnd w:id="376"/>
            <w:bookmarkEnd w:id="377"/>
            <w:bookmarkEnd w:id="378"/>
            <w:bookmarkEnd w:id="379"/>
            <w:bookmarkEnd w:id="380"/>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1" w:name="_Toc476225327"/>
            <w:bookmarkStart w:id="382" w:name="_Toc485198262"/>
            <w:bookmarkStart w:id="383" w:name="_Toc536483717"/>
            <w:bookmarkStart w:id="384" w:name="_Toc536567183"/>
            <w:bookmarkStart w:id="385" w:name="_Toc5779042"/>
            <w:bookmarkStart w:id="386" w:name="_Toc34053011"/>
            <w:bookmarkStart w:id="387" w:name="_Toc83597992"/>
            <w:bookmarkStart w:id="388" w:name="_Toc113527310"/>
            <w:r w:rsidRPr="00BB1F38">
              <w:rPr>
                <w:rFonts w:eastAsia="Calibri"/>
                <w:kern w:val="32"/>
                <w:sz w:val="18"/>
                <w:szCs w:val="18"/>
                <w:lang w:eastAsia="en-US"/>
              </w:rPr>
              <w:t>Серия и номер документа, удостоверяющего личность руководителя</w:t>
            </w:r>
            <w:bookmarkEnd w:id="381"/>
            <w:bookmarkEnd w:id="382"/>
            <w:bookmarkEnd w:id="383"/>
            <w:bookmarkEnd w:id="384"/>
            <w:bookmarkEnd w:id="385"/>
            <w:bookmarkEnd w:id="386"/>
            <w:bookmarkEnd w:id="387"/>
            <w:bookmarkEnd w:id="388"/>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9" w:name="_Toc476225328"/>
            <w:bookmarkStart w:id="390" w:name="_Toc485198263"/>
            <w:bookmarkStart w:id="391" w:name="_Toc536483718"/>
            <w:bookmarkStart w:id="392" w:name="_Toc536567184"/>
            <w:bookmarkStart w:id="393" w:name="_Toc5779043"/>
            <w:bookmarkStart w:id="394" w:name="_Toc34053012"/>
            <w:bookmarkStart w:id="395" w:name="_Toc83597993"/>
            <w:bookmarkStart w:id="396" w:name="_Toc113527311"/>
            <w:r w:rsidRPr="00BB1F38">
              <w:rPr>
                <w:rFonts w:eastAsia="Calibri"/>
                <w:kern w:val="32"/>
                <w:sz w:val="18"/>
                <w:szCs w:val="18"/>
                <w:lang w:eastAsia="en-US"/>
              </w:rPr>
              <w:t>Адрес сайта, с раскрытием информации о цепочке собственников</w:t>
            </w:r>
            <w:bookmarkEnd w:id="389"/>
            <w:bookmarkEnd w:id="390"/>
            <w:bookmarkEnd w:id="391"/>
            <w:bookmarkEnd w:id="392"/>
            <w:bookmarkEnd w:id="393"/>
            <w:bookmarkEnd w:id="394"/>
            <w:bookmarkEnd w:id="395"/>
            <w:bookmarkEnd w:id="3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29"/>
            <w:bookmarkStart w:id="398" w:name="_Toc485198264"/>
            <w:bookmarkStart w:id="399" w:name="_Toc536483719"/>
            <w:bookmarkStart w:id="400" w:name="_Toc536567185"/>
            <w:bookmarkStart w:id="401" w:name="_Toc5779044"/>
            <w:bookmarkStart w:id="402" w:name="_Toc34053013"/>
            <w:bookmarkStart w:id="403" w:name="_Toc83597994"/>
            <w:bookmarkStart w:id="404" w:name="_Toc113527312"/>
            <w:r w:rsidRPr="00BB1F38">
              <w:rPr>
                <w:rFonts w:eastAsia="Calibri"/>
                <w:kern w:val="32"/>
                <w:sz w:val="18"/>
                <w:szCs w:val="18"/>
                <w:lang w:eastAsia="en-US"/>
              </w:rPr>
              <w:t>Оффшорная зона</w:t>
            </w:r>
            <w:bookmarkEnd w:id="397"/>
            <w:bookmarkEnd w:id="398"/>
            <w:bookmarkEnd w:id="399"/>
            <w:bookmarkEnd w:id="400"/>
            <w:bookmarkEnd w:id="401"/>
            <w:bookmarkEnd w:id="402"/>
            <w:bookmarkEnd w:id="403"/>
            <w:bookmarkEnd w:id="404"/>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405" w:name="_Toc476225330"/>
            <w:bookmarkStart w:id="406" w:name="_Toc485198265"/>
            <w:bookmarkStart w:id="407" w:name="_Toc536483720"/>
            <w:bookmarkStart w:id="408" w:name="_Toc536567186"/>
            <w:bookmarkStart w:id="409" w:name="_Toc5779045"/>
            <w:bookmarkStart w:id="410" w:name="_Toc34053014"/>
            <w:bookmarkStart w:id="411" w:name="_Toc83597995"/>
            <w:bookmarkStart w:id="412" w:name="_Toc113527313"/>
            <w:r w:rsidRPr="00BB1F38">
              <w:rPr>
                <w:rFonts w:eastAsia="Calibri"/>
                <w:kern w:val="32"/>
                <w:sz w:val="18"/>
                <w:szCs w:val="18"/>
                <w:lang w:eastAsia="en-US"/>
              </w:rPr>
              <w:t>0</w:t>
            </w:r>
            <w:bookmarkEnd w:id="405"/>
            <w:bookmarkEnd w:id="406"/>
            <w:bookmarkEnd w:id="407"/>
            <w:bookmarkEnd w:id="408"/>
            <w:bookmarkEnd w:id="409"/>
            <w:bookmarkEnd w:id="410"/>
            <w:bookmarkEnd w:id="411"/>
            <w:bookmarkEnd w:id="412"/>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3" w:name="_Toc476225331"/>
            <w:bookmarkStart w:id="414" w:name="_Toc485198266"/>
            <w:bookmarkStart w:id="415" w:name="_Toc536483721"/>
            <w:bookmarkStart w:id="416" w:name="_Toc536567187"/>
            <w:bookmarkStart w:id="417" w:name="_Toc5779046"/>
            <w:bookmarkStart w:id="418" w:name="_Toc34053015"/>
            <w:bookmarkStart w:id="419" w:name="_Toc83597996"/>
            <w:bookmarkStart w:id="420" w:name="_Toc113527314"/>
            <w:r w:rsidRPr="00BB1F38">
              <w:rPr>
                <w:rFonts w:eastAsia="Calibri"/>
                <w:kern w:val="32"/>
                <w:sz w:val="18"/>
                <w:szCs w:val="18"/>
                <w:lang w:eastAsia="en-US"/>
              </w:rPr>
              <w:t>1</w:t>
            </w:r>
            <w:bookmarkEnd w:id="413"/>
            <w:bookmarkEnd w:id="414"/>
            <w:bookmarkEnd w:id="415"/>
            <w:bookmarkEnd w:id="416"/>
            <w:bookmarkEnd w:id="417"/>
            <w:bookmarkEnd w:id="418"/>
            <w:bookmarkEnd w:id="419"/>
            <w:bookmarkEnd w:id="420"/>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1" w:name="_Toc476225332"/>
            <w:bookmarkStart w:id="422" w:name="_Toc485198267"/>
            <w:bookmarkStart w:id="423" w:name="_Toc536483722"/>
            <w:bookmarkStart w:id="424" w:name="_Toc536567188"/>
            <w:bookmarkStart w:id="425" w:name="_Toc5779047"/>
            <w:bookmarkStart w:id="426" w:name="_Toc34053016"/>
            <w:bookmarkStart w:id="427" w:name="_Toc83597997"/>
            <w:bookmarkStart w:id="428" w:name="_Toc113527315"/>
            <w:r w:rsidRPr="00BB1F38">
              <w:rPr>
                <w:rFonts w:eastAsia="Calibri"/>
                <w:kern w:val="32"/>
                <w:sz w:val="18"/>
                <w:szCs w:val="18"/>
                <w:lang w:eastAsia="en-US"/>
              </w:rPr>
              <w:t>2</w:t>
            </w:r>
            <w:bookmarkEnd w:id="421"/>
            <w:bookmarkEnd w:id="422"/>
            <w:bookmarkEnd w:id="423"/>
            <w:bookmarkEnd w:id="424"/>
            <w:bookmarkEnd w:id="425"/>
            <w:bookmarkEnd w:id="426"/>
            <w:bookmarkEnd w:id="427"/>
            <w:bookmarkEnd w:id="428"/>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9" w:name="_Toc476225333"/>
            <w:bookmarkStart w:id="430" w:name="_Toc485198268"/>
            <w:bookmarkStart w:id="431" w:name="_Toc536483723"/>
            <w:bookmarkStart w:id="432" w:name="_Toc536567189"/>
            <w:bookmarkStart w:id="433" w:name="_Toc5779048"/>
            <w:bookmarkStart w:id="434" w:name="_Toc34053017"/>
            <w:bookmarkStart w:id="435" w:name="_Toc83597998"/>
            <w:bookmarkStart w:id="436" w:name="_Toc113527316"/>
            <w:r w:rsidRPr="00BB1F38">
              <w:rPr>
                <w:rFonts w:eastAsia="Calibri"/>
                <w:kern w:val="32"/>
                <w:sz w:val="18"/>
                <w:szCs w:val="18"/>
                <w:lang w:eastAsia="en-US"/>
              </w:rPr>
              <w:t>3</w:t>
            </w:r>
            <w:bookmarkEnd w:id="429"/>
            <w:bookmarkEnd w:id="430"/>
            <w:bookmarkEnd w:id="431"/>
            <w:bookmarkEnd w:id="432"/>
            <w:bookmarkEnd w:id="433"/>
            <w:bookmarkEnd w:id="434"/>
            <w:bookmarkEnd w:id="435"/>
            <w:bookmarkEnd w:id="4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7" w:name="_Toc476225334"/>
            <w:bookmarkStart w:id="438" w:name="_Toc485198269"/>
            <w:bookmarkStart w:id="439" w:name="_Toc536483724"/>
            <w:bookmarkStart w:id="440" w:name="_Toc536567190"/>
            <w:bookmarkStart w:id="441" w:name="_Toc5779049"/>
            <w:bookmarkStart w:id="442" w:name="_Toc34053018"/>
            <w:bookmarkStart w:id="443" w:name="_Toc83597999"/>
            <w:bookmarkStart w:id="444" w:name="_Toc113527317"/>
            <w:r w:rsidRPr="00BB1F38">
              <w:rPr>
                <w:rFonts w:eastAsia="Calibri"/>
                <w:kern w:val="32"/>
                <w:sz w:val="18"/>
                <w:szCs w:val="18"/>
                <w:lang w:eastAsia="en-US"/>
              </w:rPr>
              <w:t>4</w:t>
            </w:r>
            <w:bookmarkEnd w:id="437"/>
            <w:bookmarkEnd w:id="438"/>
            <w:bookmarkEnd w:id="439"/>
            <w:bookmarkEnd w:id="440"/>
            <w:bookmarkEnd w:id="441"/>
            <w:bookmarkEnd w:id="442"/>
            <w:bookmarkEnd w:id="443"/>
            <w:bookmarkEnd w:id="444"/>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5" w:name="_Toc476225335"/>
            <w:bookmarkStart w:id="446" w:name="_Toc485198270"/>
            <w:bookmarkStart w:id="447" w:name="_Toc536483725"/>
            <w:bookmarkStart w:id="448" w:name="_Toc536567191"/>
            <w:bookmarkStart w:id="449" w:name="_Toc5779050"/>
            <w:bookmarkStart w:id="450" w:name="_Toc34053019"/>
            <w:bookmarkStart w:id="451" w:name="_Toc83598000"/>
            <w:bookmarkStart w:id="452" w:name="_Toc113527318"/>
            <w:r w:rsidRPr="00BB1F38">
              <w:rPr>
                <w:rFonts w:eastAsia="Calibri"/>
                <w:kern w:val="32"/>
                <w:sz w:val="18"/>
                <w:szCs w:val="18"/>
                <w:lang w:eastAsia="en-US"/>
              </w:rPr>
              <w:t>5</w:t>
            </w:r>
            <w:bookmarkEnd w:id="445"/>
            <w:bookmarkEnd w:id="446"/>
            <w:bookmarkEnd w:id="447"/>
            <w:bookmarkEnd w:id="448"/>
            <w:bookmarkEnd w:id="449"/>
            <w:bookmarkEnd w:id="450"/>
            <w:bookmarkEnd w:id="451"/>
            <w:bookmarkEnd w:id="452"/>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3" w:name="_Toc476225336"/>
            <w:bookmarkStart w:id="454" w:name="_Toc485198271"/>
            <w:bookmarkStart w:id="455" w:name="_Toc536483726"/>
            <w:bookmarkStart w:id="456" w:name="_Toc536567192"/>
            <w:bookmarkStart w:id="457" w:name="_Toc5779051"/>
            <w:bookmarkStart w:id="458" w:name="_Toc34053020"/>
            <w:bookmarkStart w:id="459" w:name="_Toc83598001"/>
            <w:bookmarkStart w:id="460" w:name="_Toc113527319"/>
            <w:r w:rsidRPr="00BB1F38">
              <w:rPr>
                <w:rFonts w:eastAsia="Calibri"/>
                <w:kern w:val="32"/>
                <w:sz w:val="18"/>
                <w:szCs w:val="18"/>
                <w:lang w:eastAsia="en-US"/>
              </w:rPr>
              <w:t>6</w:t>
            </w:r>
            <w:bookmarkEnd w:id="453"/>
            <w:bookmarkEnd w:id="454"/>
            <w:bookmarkEnd w:id="455"/>
            <w:bookmarkEnd w:id="456"/>
            <w:bookmarkEnd w:id="457"/>
            <w:bookmarkEnd w:id="458"/>
            <w:bookmarkEnd w:id="459"/>
            <w:bookmarkEnd w:id="46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1" w:name="_Toc476225337"/>
            <w:bookmarkStart w:id="462" w:name="_Toc485198272"/>
            <w:bookmarkStart w:id="463" w:name="_Toc536483727"/>
            <w:bookmarkStart w:id="464" w:name="_Toc536567193"/>
            <w:bookmarkStart w:id="465" w:name="_Toc5779052"/>
            <w:bookmarkStart w:id="466" w:name="_Toc34053021"/>
            <w:bookmarkStart w:id="467" w:name="_Toc83598002"/>
            <w:bookmarkStart w:id="468" w:name="_Toc113527320"/>
            <w:r w:rsidRPr="00BB1F38">
              <w:rPr>
                <w:rFonts w:eastAsia="Calibri"/>
                <w:kern w:val="32"/>
                <w:sz w:val="18"/>
                <w:szCs w:val="18"/>
                <w:lang w:eastAsia="en-US"/>
              </w:rPr>
              <w:t>7</w:t>
            </w:r>
            <w:bookmarkEnd w:id="461"/>
            <w:bookmarkEnd w:id="462"/>
            <w:bookmarkEnd w:id="463"/>
            <w:bookmarkEnd w:id="464"/>
            <w:bookmarkEnd w:id="465"/>
            <w:bookmarkEnd w:id="466"/>
            <w:bookmarkEnd w:id="467"/>
            <w:bookmarkEnd w:id="468"/>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9" w:name="_Toc476225338"/>
            <w:bookmarkStart w:id="470" w:name="_Toc485198273"/>
            <w:bookmarkStart w:id="471" w:name="_Toc536483728"/>
            <w:bookmarkStart w:id="472" w:name="_Toc536567194"/>
            <w:bookmarkStart w:id="473" w:name="_Toc5779053"/>
            <w:bookmarkStart w:id="474" w:name="_Toc34053022"/>
            <w:bookmarkStart w:id="475" w:name="_Toc83598003"/>
            <w:bookmarkStart w:id="476" w:name="_Toc113527321"/>
            <w:r w:rsidRPr="00BB1F38">
              <w:rPr>
                <w:rFonts w:eastAsia="Calibri"/>
                <w:kern w:val="32"/>
                <w:sz w:val="18"/>
                <w:szCs w:val="18"/>
                <w:lang w:eastAsia="en-US"/>
              </w:rPr>
              <w:t>8</w:t>
            </w:r>
            <w:bookmarkEnd w:id="469"/>
            <w:bookmarkEnd w:id="470"/>
            <w:bookmarkEnd w:id="471"/>
            <w:bookmarkEnd w:id="472"/>
            <w:bookmarkEnd w:id="473"/>
            <w:bookmarkEnd w:id="474"/>
            <w:bookmarkEnd w:id="475"/>
            <w:bookmarkEnd w:id="47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7" w:name="_Toc476225339"/>
            <w:bookmarkStart w:id="478" w:name="_Toc485198274"/>
            <w:bookmarkStart w:id="479" w:name="_Toc536483729"/>
            <w:bookmarkStart w:id="480" w:name="_Toc536567195"/>
            <w:bookmarkStart w:id="481" w:name="_Toc5779054"/>
            <w:bookmarkStart w:id="482" w:name="_Toc34053023"/>
            <w:bookmarkStart w:id="483" w:name="_Toc83598004"/>
            <w:bookmarkStart w:id="484" w:name="_Toc113527322"/>
            <w:r w:rsidRPr="00BB1F38">
              <w:rPr>
                <w:rFonts w:eastAsia="Calibri"/>
                <w:kern w:val="32"/>
                <w:sz w:val="18"/>
                <w:szCs w:val="18"/>
                <w:lang w:eastAsia="en-US"/>
              </w:rPr>
              <w:t>9</w:t>
            </w:r>
            <w:bookmarkEnd w:id="477"/>
            <w:bookmarkEnd w:id="478"/>
            <w:bookmarkEnd w:id="479"/>
            <w:bookmarkEnd w:id="480"/>
            <w:bookmarkEnd w:id="481"/>
            <w:bookmarkEnd w:id="482"/>
            <w:bookmarkEnd w:id="483"/>
            <w:bookmarkEnd w:id="48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40"/>
            <w:bookmarkStart w:id="486" w:name="_Toc485198275"/>
            <w:bookmarkStart w:id="487" w:name="_Toc536483730"/>
            <w:bookmarkStart w:id="488" w:name="_Toc536567196"/>
            <w:bookmarkStart w:id="489" w:name="_Toc5779055"/>
            <w:bookmarkStart w:id="490" w:name="_Toc34053024"/>
            <w:bookmarkStart w:id="491" w:name="_Toc83598005"/>
            <w:bookmarkStart w:id="492" w:name="_Toc113527323"/>
            <w:r w:rsidRPr="00BB1F38">
              <w:rPr>
                <w:rFonts w:eastAsia="Calibri"/>
                <w:kern w:val="32"/>
                <w:sz w:val="18"/>
                <w:szCs w:val="18"/>
                <w:lang w:eastAsia="en-US"/>
              </w:rPr>
              <w:t>10</w:t>
            </w:r>
            <w:bookmarkEnd w:id="485"/>
            <w:bookmarkEnd w:id="486"/>
            <w:bookmarkEnd w:id="487"/>
            <w:bookmarkEnd w:id="488"/>
            <w:bookmarkEnd w:id="489"/>
            <w:bookmarkEnd w:id="490"/>
            <w:bookmarkEnd w:id="491"/>
            <w:bookmarkEnd w:id="49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3" w:name="_Toc476225341"/>
            <w:bookmarkStart w:id="494" w:name="_Toc485198276"/>
            <w:bookmarkStart w:id="495" w:name="_Toc536483731"/>
            <w:bookmarkStart w:id="496" w:name="_Toc536567197"/>
            <w:bookmarkStart w:id="497" w:name="_Toc5779056"/>
            <w:bookmarkStart w:id="498" w:name="_Toc34053025"/>
            <w:bookmarkStart w:id="499" w:name="_Toc83598006"/>
            <w:bookmarkStart w:id="500" w:name="_Toc113527324"/>
            <w:r w:rsidRPr="00BB1F38">
              <w:rPr>
                <w:rFonts w:eastAsia="Calibri"/>
                <w:kern w:val="32"/>
                <w:sz w:val="18"/>
                <w:szCs w:val="18"/>
                <w:lang w:eastAsia="en-US"/>
              </w:rPr>
              <w:t>11</w:t>
            </w:r>
            <w:bookmarkEnd w:id="493"/>
            <w:bookmarkEnd w:id="494"/>
            <w:bookmarkEnd w:id="495"/>
            <w:bookmarkEnd w:id="496"/>
            <w:bookmarkEnd w:id="497"/>
            <w:bookmarkEnd w:id="498"/>
            <w:bookmarkEnd w:id="499"/>
            <w:bookmarkEnd w:id="500"/>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1" w:name="_Toc476225342"/>
            <w:bookmarkStart w:id="502" w:name="_Toc485198277"/>
            <w:bookmarkStart w:id="503" w:name="_Toc536483732"/>
            <w:bookmarkStart w:id="504" w:name="_Toc536567198"/>
            <w:bookmarkStart w:id="505" w:name="_Toc5779057"/>
            <w:bookmarkStart w:id="506" w:name="_Toc34053026"/>
            <w:bookmarkStart w:id="507" w:name="_Toc83598007"/>
            <w:bookmarkStart w:id="508" w:name="_Toc113527325"/>
            <w:r w:rsidRPr="00BB1F38">
              <w:rPr>
                <w:rFonts w:eastAsia="Calibri"/>
                <w:kern w:val="32"/>
                <w:sz w:val="18"/>
                <w:szCs w:val="18"/>
                <w:lang w:eastAsia="en-US"/>
              </w:rPr>
              <w:t>12</w:t>
            </w:r>
            <w:bookmarkEnd w:id="501"/>
            <w:bookmarkEnd w:id="502"/>
            <w:bookmarkEnd w:id="503"/>
            <w:bookmarkEnd w:id="504"/>
            <w:bookmarkEnd w:id="505"/>
            <w:bookmarkEnd w:id="506"/>
            <w:bookmarkEnd w:id="507"/>
            <w:bookmarkEnd w:id="508"/>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9" w:name="_Toc476225343"/>
            <w:bookmarkStart w:id="510" w:name="_Toc485198278"/>
            <w:bookmarkStart w:id="511" w:name="_Toc536483733"/>
            <w:bookmarkStart w:id="512" w:name="_Toc536567199"/>
            <w:bookmarkStart w:id="513" w:name="_Toc5779058"/>
            <w:bookmarkStart w:id="514" w:name="_Toc34053027"/>
            <w:bookmarkStart w:id="515" w:name="_Toc83598008"/>
            <w:bookmarkStart w:id="516" w:name="_Toc113527326"/>
            <w:r w:rsidRPr="00BB1F38">
              <w:rPr>
                <w:rFonts w:eastAsia="Calibri"/>
                <w:kern w:val="32"/>
                <w:sz w:val="18"/>
                <w:szCs w:val="18"/>
                <w:lang w:eastAsia="en-US"/>
              </w:rPr>
              <w:t>13</w:t>
            </w:r>
            <w:bookmarkEnd w:id="509"/>
            <w:bookmarkEnd w:id="510"/>
            <w:bookmarkEnd w:id="511"/>
            <w:bookmarkEnd w:id="512"/>
            <w:bookmarkEnd w:id="513"/>
            <w:bookmarkEnd w:id="514"/>
            <w:bookmarkEnd w:id="515"/>
            <w:bookmarkEnd w:id="516"/>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7" w:name="_Toc476225344"/>
            <w:bookmarkStart w:id="518" w:name="_Toc485198279"/>
            <w:bookmarkStart w:id="519" w:name="_Toc536483734"/>
            <w:bookmarkStart w:id="520" w:name="_Toc536567200"/>
            <w:bookmarkStart w:id="521" w:name="_Toc5779059"/>
            <w:bookmarkStart w:id="522" w:name="_Toc34053028"/>
            <w:bookmarkStart w:id="523" w:name="_Toc83598009"/>
            <w:bookmarkStart w:id="524" w:name="_Toc113527327"/>
            <w:r w:rsidRPr="00BB1F38">
              <w:rPr>
                <w:rFonts w:eastAsia="Calibri"/>
                <w:kern w:val="32"/>
                <w:sz w:val="18"/>
                <w:szCs w:val="18"/>
                <w:lang w:eastAsia="en-US"/>
              </w:rPr>
              <w:t>14</w:t>
            </w:r>
            <w:bookmarkEnd w:id="517"/>
            <w:bookmarkEnd w:id="518"/>
            <w:bookmarkEnd w:id="519"/>
            <w:bookmarkEnd w:id="520"/>
            <w:bookmarkEnd w:id="521"/>
            <w:bookmarkEnd w:id="522"/>
            <w:bookmarkEnd w:id="523"/>
            <w:bookmarkEnd w:id="524"/>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5" w:name="_Toc476225345"/>
            <w:bookmarkStart w:id="526" w:name="_Toc485198280"/>
            <w:bookmarkStart w:id="527" w:name="_Toc536483735"/>
            <w:bookmarkStart w:id="528" w:name="_Toc536567201"/>
            <w:bookmarkStart w:id="529" w:name="_Toc5779060"/>
            <w:bookmarkStart w:id="530" w:name="_Toc34053029"/>
            <w:bookmarkStart w:id="531" w:name="_Toc83598010"/>
            <w:bookmarkStart w:id="532" w:name="_Toc113527328"/>
            <w:r w:rsidRPr="00BB1F38">
              <w:rPr>
                <w:rFonts w:eastAsia="Calibri"/>
                <w:kern w:val="32"/>
                <w:sz w:val="18"/>
                <w:szCs w:val="18"/>
                <w:lang w:eastAsia="en-US"/>
              </w:rPr>
              <w:t>15</w:t>
            </w:r>
            <w:bookmarkEnd w:id="525"/>
            <w:bookmarkEnd w:id="526"/>
            <w:bookmarkEnd w:id="527"/>
            <w:bookmarkEnd w:id="528"/>
            <w:bookmarkEnd w:id="529"/>
            <w:bookmarkEnd w:id="530"/>
            <w:bookmarkEnd w:id="531"/>
            <w:bookmarkEnd w:id="532"/>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33" w:name="_Toc476225346"/>
            <w:bookmarkStart w:id="534" w:name="_Toc485198281"/>
            <w:bookmarkStart w:id="535" w:name="_Toc536483736"/>
            <w:bookmarkStart w:id="536" w:name="_Toc536567202"/>
            <w:bookmarkStart w:id="537" w:name="_Toc5779061"/>
            <w:bookmarkStart w:id="538" w:name="_Toc34053030"/>
            <w:bookmarkStart w:id="539" w:name="_Toc83598011"/>
            <w:bookmarkStart w:id="540" w:name="_Toc113527329"/>
            <w:r w:rsidRPr="00BB1F38">
              <w:rPr>
                <w:rFonts w:eastAsia="Calibri"/>
                <w:kern w:val="32"/>
                <w:sz w:val="20"/>
                <w:szCs w:val="22"/>
                <w:lang w:eastAsia="en-US"/>
              </w:rPr>
              <w:t>Данные о собственниках</w:t>
            </w:r>
            <w:bookmarkEnd w:id="533"/>
            <w:bookmarkEnd w:id="534"/>
            <w:bookmarkEnd w:id="535"/>
            <w:bookmarkEnd w:id="536"/>
            <w:bookmarkEnd w:id="537"/>
            <w:bookmarkEnd w:id="538"/>
            <w:bookmarkEnd w:id="539"/>
            <w:bookmarkEnd w:id="540"/>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41" w:name="_Toc476225347"/>
            <w:bookmarkStart w:id="542" w:name="_Toc485198282"/>
            <w:bookmarkStart w:id="543" w:name="_Toc536483737"/>
            <w:bookmarkStart w:id="544" w:name="_Toc536567203"/>
            <w:bookmarkStart w:id="545" w:name="_Toc5779062"/>
            <w:bookmarkStart w:id="546" w:name="_Toc34053031"/>
            <w:bookmarkStart w:id="547" w:name="_Toc83598012"/>
            <w:bookmarkStart w:id="548" w:name="_Toc113527330"/>
            <w:r w:rsidRPr="00BB1F38">
              <w:rPr>
                <w:rFonts w:eastAsia="Calibri"/>
                <w:kern w:val="32"/>
                <w:sz w:val="18"/>
                <w:szCs w:val="18"/>
                <w:lang w:eastAsia="en-US"/>
              </w:rPr>
              <w:t>№</w:t>
            </w:r>
            <w:bookmarkEnd w:id="541"/>
            <w:bookmarkEnd w:id="542"/>
            <w:bookmarkEnd w:id="543"/>
            <w:bookmarkEnd w:id="544"/>
            <w:bookmarkEnd w:id="545"/>
            <w:bookmarkEnd w:id="546"/>
            <w:bookmarkEnd w:id="547"/>
            <w:bookmarkEnd w:id="548"/>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9" w:name="_Toc476225348"/>
            <w:bookmarkStart w:id="550" w:name="_Toc485198283"/>
            <w:bookmarkStart w:id="551" w:name="_Toc536483738"/>
            <w:bookmarkStart w:id="552" w:name="_Toc536567204"/>
            <w:bookmarkStart w:id="553" w:name="_Toc5779063"/>
            <w:bookmarkStart w:id="554" w:name="_Toc34053032"/>
            <w:bookmarkStart w:id="555" w:name="_Toc83598013"/>
            <w:bookmarkStart w:id="556" w:name="_Toc113527331"/>
            <w:r w:rsidRPr="00BB1F38">
              <w:rPr>
                <w:rFonts w:eastAsia="Calibri"/>
                <w:kern w:val="32"/>
                <w:sz w:val="18"/>
                <w:szCs w:val="18"/>
                <w:lang w:eastAsia="en-US"/>
              </w:rPr>
              <w:t>Тип  организации</w:t>
            </w:r>
            <w:bookmarkEnd w:id="549"/>
            <w:bookmarkEnd w:id="550"/>
            <w:bookmarkEnd w:id="551"/>
            <w:bookmarkEnd w:id="552"/>
            <w:bookmarkEnd w:id="553"/>
            <w:bookmarkEnd w:id="554"/>
            <w:bookmarkEnd w:id="555"/>
            <w:bookmarkEnd w:id="55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7" w:name="_Toc476225349"/>
            <w:bookmarkStart w:id="558" w:name="_Toc485198284"/>
            <w:bookmarkStart w:id="559" w:name="_Toc536483739"/>
            <w:bookmarkStart w:id="560" w:name="_Toc536567205"/>
            <w:bookmarkStart w:id="561" w:name="_Toc5779064"/>
            <w:bookmarkStart w:id="562" w:name="_Toc34053033"/>
            <w:bookmarkStart w:id="563" w:name="_Toc83598014"/>
            <w:bookmarkStart w:id="564" w:name="_Toc113527332"/>
            <w:r w:rsidRPr="00BB1F38">
              <w:rPr>
                <w:rFonts w:eastAsia="Calibri"/>
                <w:kern w:val="32"/>
                <w:sz w:val="18"/>
                <w:szCs w:val="18"/>
                <w:lang w:eastAsia="en-US"/>
              </w:rPr>
              <w:t>Тип публичности</w:t>
            </w:r>
            <w:bookmarkEnd w:id="557"/>
            <w:bookmarkEnd w:id="558"/>
            <w:bookmarkEnd w:id="559"/>
            <w:bookmarkEnd w:id="560"/>
            <w:bookmarkEnd w:id="561"/>
            <w:bookmarkEnd w:id="562"/>
            <w:bookmarkEnd w:id="563"/>
            <w:bookmarkEnd w:id="5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5" w:name="_Toc476225350"/>
            <w:bookmarkStart w:id="566" w:name="_Toc485198285"/>
            <w:bookmarkStart w:id="567" w:name="_Toc536483740"/>
            <w:bookmarkStart w:id="568" w:name="_Toc536567206"/>
            <w:bookmarkStart w:id="569" w:name="_Toc5779065"/>
            <w:bookmarkStart w:id="570" w:name="_Toc34053034"/>
            <w:bookmarkStart w:id="571" w:name="_Toc83598015"/>
            <w:bookmarkStart w:id="572" w:name="_Toc113527333"/>
            <w:r w:rsidRPr="00BB1F38">
              <w:rPr>
                <w:rFonts w:eastAsia="Calibri"/>
                <w:kern w:val="32"/>
                <w:sz w:val="18"/>
                <w:szCs w:val="18"/>
                <w:lang w:eastAsia="en-US"/>
              </w:rPr>
              <w:t>ИНН собственника</w:t>
            </w:r>
            <w:bookmarkEnd w:id="565"/>
            <w:bookmarkEnd w:id="566"/>
            <w:bookmarkEnd w:id="567"/>
            <w:bookmarkEnd w:id="568"/>
            <w:bookmarkEnd w:id="569"/>
            <w:bookmarkEnd w:id="570"/>
            <w:bookmarkEnd w:id="571"/>
            <w:bookmarkEnd w:id="572"/>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3" w:name="_Toc476225351"/>
            <w:bookmarkStart w:id="574" w:name="_Toc485198286"/>
            <w:bookmarkStart w:id="575" w:name="_Toc536483741"/>
            <w:bookmarkStart w:id="576" w:name="_Toc536567207"/>
            <w:bookmarkStart w:id="577" w:name="_Toc5779066"/>
            <w:bookmarkStart w:id="578" w:name="_Toc34053035"/>
            <w:bookmarkStart w:id="579" w:name="_Toc83598016"/>
            <w:bookmarkStart w:id="580" w:name="_Toc113527334"/>
            <w:r w:rsidRPr="00BB1F38">
              <w:rPr>
                <w:rFonts w:eastAsia="Calibri"/>
                <w:kern w:val="32"/>
                <w:sz w:val="18"/>
                <w:szCs w:val="18"/>
                <w:lang w:eastAsia="en-US"/>
              </w:rPr>
              <w:t>Регистрационный номер собственника</w:t>
            </w:r>
            <w:bookmarkEnd w:id="573"/>
            <w:bookmarkEnd w:id="574"/>
            <w:bookmarkEnd w:id="575"/>
            <w:bookmarkEnd w:id="576"/>
            <w:bookmarkEnd w:id="577"/>
            <w:bookmarkEnd w:id="578"/>
            <w:bookmarkEnd w:id="579"/>
            <w:bookmarkEnd w:id="580"/>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1" w:name="_Toc476225352"/>
            <w:bookmarkStart w:id="582" w:name="_Toc485198287"/>
            <w:bookmarkStart w:id="583" w:name="_Toc536483742"/>
            <w:bookmarkStart w:id="584" w:name="_Toc536567208"/>
            <w:bookmarkStart w:id="585" w:name="_Toc5779067"/>
            <w:bookmarkStart w:id="586" w:name="_Toc34053036"/>
            <w:bookmarkStart w:id="587" w:name="_Toc83598017"/>
            <w:bookmarkStart w:id="588" w:name="_Toc113527335"/>
            <w:r w:rsidRPr="00BB1F38">
              <w:rPr>
                <w:rFonts w:eastAsia="Calibri"/>
                <w:kern w:val="32"/>
                <w:sz w:val="18"/>
                <w:szCs w:val="18"/>
                <w:lang w:eastAsia="en-US"/>
              </w:rPr>
              <w:t>ОГРН собственника</w:t>
            </w:r>
            <w:bookmarkEnd w:id="581"/>
            <w:bookmarkEnd w:id="582"/>
            <w:bookmarkEnd w:id="583"/>
            <w:bookmarkEnd w:id="584"/>
            <w:bookmarkEnd w:id="585"/>
            <w:bookmarkEnd w:id="586"/>
            <w:bookmarkEnd w:id="587"/>
            <w:bookmarkEnd w:id="588"/>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9" w:name="_Toc476225353"/>
            <w:bookmarkStart w:id="590" w:name="_Toc485198288"/>
            <w:bookmarkStart w:id="591" w:name="_Toc536483743"/>
            <w:bookmarkStart w:id="592" w:name="_Toc536567209"/>
            <w:bookmarkStart w:id="593" w:name="_Toc5779068"/>
            <w:bookmarkStart w:id="594" w:name="_Toc34053037"/>
            <w:bookmarkStart w:id="595" w:name="_Toc83598018"/>
            <w:bookmarkStart w:id="596" w:name="_Toc113527336"/>
            <w:r w:rsidRPr="00BB1F38">
              <w:rPr>
                <w:rFonts w:eastAsia="Calibri"/>
                <w:kern w:val="32"/>
                <w:sz w:val="18"/>
                <w:szCs w:val="18"/>
                <w:lang w:eastAsia="en-US"/>
              </w:rPr>
              <w:t>Организационно-правовая форма собственника</w:t>
            </w:r>
            <w:bookmarkEnd w:id="589"/>
            <w:bookmarkEnd w:id="590"/>
            <w:bookmarkEnd w:id="591"/>
            <w:bookmarkEnd w:id="592"/>
            <w:bookmarkEnd w:id="593"/>
            <w:bookmarkEnd w:id="594"/>
            <w:bookmarkEnd w:id="595"/>
            <w:bookmarkEnd w:id="596"/>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7" w:name="_Toc476225354"/>
            <w:bookmarkStart w:id="598" w:name="_Toc485198289"/>
            <w:bookmarkStart w:id="599" w:name="_Toc536483744"/>
            <w:bookmarkStart w:id="600" w:name="_Toc536567210"/>
            <w:bookmarkStart w:id="601" w:name="_Toc5779069"/>
            <w:bookmarkStart w:id="602" w:name="_Toc34053038"/>
            <w:bookmarkStart w:id="603" w:name="_Toc83598019"/>
            <w:bookmarkStart w:id="604" w:name="_Toc113527337"/>
            <w:r w:rsidRPr="00BB1F38">
              <w:rPr>
                <w:rFonts w:eastAsia="Calibri"/>
                <w:kern w:val="32"/>
                <w:sz w:val="18"/>
                <w:szCs w:val="18"/>
                <w:lang w:eastAsia="en-US"/>
              </w:rPr>
              <w:t>Наименование собственника</w:t>
            </w:r>
            <w:bookmarkEnd w:id="597"/>
            <w:bookmarkEnd w:id="598"/>
            <w:bookmarkEnd w:id="599"/>
            <w:bookmarkEnd w:id="600"/>
            <w:bookmarkEnd w:id="601"/>
            <w:bookmarkEnd w:id="602"/>
            <w:bookmarkEnd w:id="603"/>
            <w:bookmarkEnd w:id="60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5" w:name="_Toc476225355"/>
            <w:bookmarkStart w:id="606" w:name="_Toc485198290"/>
            <w:bookmarkStart w:id="607" w:name="_Toc536483745"/>
            <w:bookmarkStart w:id="608" w:name="_Toc536567211"/>
            <w:bookmarkStart w:id="609" w:name="_Toc5779070"/>
            <w:bookmarkStart w:id="610" w:name="_Toc34053039"/>
            <w:bookmarkStart w:id="611" w:name="_Toc83598020"/>
            <w:bookmarkStart w:id="612" w:name="_Toc113527338"/>
            <w:r w:rsidRPr="00BB1F38">
              <w:rPr>
                <w:rFonts w:eastAsia="Calibri"/>
                <w:kern w:val="32"/>
                <w:sz w:val="18"/>
                <w:szCs w:val="18"/>
                <w:lang w:eastAsia="en-US"/>
              </w:rPr>
              <w:t>Адрес регистрации контрагента</w:t>
            </w:r>
            <w:bookmarkEnd w:id="605"/>
            <w:bookmarkEnd w:id="606"/>
            <w:bookmarkEnd w:id="607"/>
            <w:bookmarkEnd w:id="608"/>
            <w:bookmarkEnd w:id="609"/>
            <w:bookmarkEnd w:id="610"/>
            <w:bookmarkEnd w:id="611"/>
            <w:bookmarkEnd w:id="612"/>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3" w:name="_Toc476225356"/>
            <w:bookmarkStart w:id="614" w:name="_Toc485198291"/>
            <w:bookmarkStart w:id="615" w:name="_Toc536483746"/>
            <w:bookmarkStart w:id="616" w:name="_Toc536567212"/>
            <w:bookmarkStart w:id="617" w:name="_Toc5779071"/>
            <w:bookmarkStart w:id="618" w:name="_Toc34053040"/>
            <w:bookmarkStart w:id="619" w:name="_Toc83598021"/>
            <w:bookmarkStart w:id="620" w:name="_Toc113527339"/>
            <w:r w:rsidRPr="00BB1F38">
              <w:rPr>
                <w:rFonts w:eastAsia="Calibri"/>
                <w:kern w:val="32"/>
                <w:sz w:val="18"/>
                <w:szCs w:val="18"/>
                <w:lang w:eastAsia="en-US"/>
              </w:rPr>
              <w:t>Серия и номер документа, удостоверяющего личность (для физ. лиц)</w:t>
            </w:r>
            <w:bookmarkEnd w:id="613"/>
            <w:bookmarkEnd w:id="614"/>
            <w:bookmarkEnd w:id="615"/>
            <w:bookmarkEnd w:id="616"/>
            <w:bookmarkEnd w:id="617"/>
            <w:bookmarkEnd w:id="618"/>
            <w:bookmarkEnd w:id="619"/>
            <w:bookmarkEnd w:id="620"/>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1" w:name="_Toc476225357"/>
            <w:bookmarkStart w:id="622" w:name="_Toc485198292"/>
            <w:bookmarkStart w:id="623" w:name="_Toc536483747"/>
            <w:bookmarkStart w:id="624" w:name="_Toc536567213"/>
            <w:bookmarkStart w:id="625" w:name="_Toc5779072"/>
            <w:bookmarkStart w:id="626" w:name="_Toc34053041"/>
            <w:bookmarkStart w:id="627" w:name="_Toc83598022"/>
            <w:bookmarkStart w:id="628" w:name="_Toc113527340"/>
            <w:r w:rsidRPr="00BB1F38">
              <w:rPr>
                <w:rFonts w:eastAsia="Calibri"/>
                <w:kern w:val="32"/>
                <w:sz w:val="18"/>
                <w:szCs w:val="18"/>
                <w:lang w:eastAsia="en-US"/>
              </w:rPr>
              <w:t>Тип собственника</w:t>
            </w:r>
            <w:bookmarkEnd w:id="621"/>
            <w:bookmarkEnd w:id="622"/>
            <w:bookmarkEnd w:id="623"/>
            <w:bookmarkEnd w:id="624"/>
            <w:bookmarkEnd w:id="625"/>
            <w:bookmarkEnd w:id="626"/>
            <w:bookmarkEnd w:id="627"/>
            <w:bookmarkEnd w:id="628"/>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9" w:name="_Toc476225358"/>
            <w:bookmarkStart w:id="630" w:name="_Toc485198293"/>
            <w:bookmarkStart w:id="631" w:name="_Toc536483748"/>
            <w:bookmarkStart w:id="632" w:name="_Toc536567214"/>
            <w:bookmarkStart w:id="633" w:name="_Toc5779073"/>
            <w:bookmarkStart w:id="634" w:name="_Toc34053042"/>
            <w:bookmarkStart w:id="635" w:name="_Toc83598023"/>
            <w:bookmarkStart w:id="636" w:name="_Toc113527341"/>
            <w:r w:rsidRPr="00315EBE">
              <w:rPr>
                <w:rFonts w:eastAsia="Calibri"/>
                <w:kern w:val="32"/>
                <w:sz w:val="18"/>
                <w:szCs w:val="18"/>
                <w:lang w:eastAsia="en-US"/>
              </w:rPr>
              <w:t>Адрес сайта, с раскрытием информации о цепочке собственников</w:t>
            </w:r>
            <w:bookmarkEnd w:id="629"/>
            <w:bookmarkEnd w:id="630"/>
            <w:bookmarkEnd w:id="631"/>
            <w:bookmarkEnd w:id="632"/>
            <w:bookmarkEnd w:id="633"/>
            <w:bookmarkEnd w:id="634"/>
            <w:bookmarkEnd w:id="635"/>
            <w:bookmarkEnd w:id="63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37" w:name="_Toc536483749"/>
            <w:bookmarkStart w:id="638" w:name="_Toc536567215"/>
            <w:bookmarkStart w:id="639" w:name="_Toc5779074"/>
            <w:bookmarkStart w:id="640" w:name="_Toc34053043"/>
            <w:bookmarkStart w:id="641" w:name="_Toc83598024"/>
            <w:bookmarkStart w:id="642" w:name="_Toc113527342"/>
            <w:r w:rsidRPr="00315EBE">
              <w:rPr>
                <w:rFonts w:eastAsia="Calibri"/>
                <w:kern w:val="32"/>
                <w:sz w:val="18"/>
                <w:szCs w:val="18"/>
                <w:lang w:eastAsia="en-US"/>
              </w:rPr>
              <w:t>Размер доли (для участников/ акционеров/ бенефициаров)</w:t>
            </w:r>
            <w:bookmarkEnd w:id="637"/>
            <w:bookmarkEnd w:id="638"/>
            <w:bookmarkEnd w:id="639"/>
            <w:bookmarkEnd w:id="640"/>
            <w:bookmarkEnd w:id="641"/>
            <w:bookmarkEnd w:id="642"/>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43" w:name="_Toc476225359"/>
            <w:bookmarkStart w:id="644" w:name="_Toc485198294"/>
            <w:bookmarkStart w:id="645" w:name="_Toc536483750"/>
            <w:bookmarkStart w:id="646" w:name="_Toc536567216"/>
            <w:bookmarkStart w:id="647" w:name="_Toc5779075"/>
            <w:bookmarkStart w:id="648" w:name="_Toc34053044"/>
            <w:bookmarkStart w:id="649" w:name="_Toc83598025"/>
            <w:bookmarkStart w:id="650"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43"/>
            <w:bookmarkEnd w:id="644"/>
            <w:bookmarkEnd w:id="645"/>
            <w:bookmarkEnd w:id="646"/>
            <w:bookmarkEnd w:id="647"/>
            <w:bookmarkEnd w:id="648"/>
            <w:bookmarkEnd w:id="649"/>
            <w:bookmarkEnd w:id="650"/>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51" w:name="_Toc476225360"/>
            <w:bookmarkStart w:id="652" w:name="_Toc485198295"/>
            <w:bookmarkStart w:id="653" w:name="_Toc536483751"/>
            <w:bookmarkStart w:id="654" w:name="_Toc536567217"/>
            <w:bookmarkStart w:id="655" w:name="_Toc5779076"/>
            <w:bookmarkStart w:id="656" w:name="_Toc34053045"/>
            <w:bookmarkStart w:id="657" w:name="_Toc83598026"/>
            <w:bookmarkStart w:id="658" w:name="_Toc113527344"/>
            <w:r w:rsidRPr="00BB1F38">
              <w:rPr>
                <w:rFonts w:eastAsia="Calibri"/>
                <w:kern w:val="32"/>
                <w:sz w:val="18"/>
                <w:szCs w:val="18"/>
                <w:lang w:eastAsia="en-US"/>
              </w:rPr>
              <w:t>Оффшорная зона</w:t>
            </w:r>
            <w:bookmarkEnd w:id="651"/>
            <w:bookmarkEnd w:id="652"/>
            <w:bookmarkEnd w:id="653"/>
            <w:bookmarkEnd w:id="654"/>
            <w:bookmarkEnd w:id="655"/>
            <w:bookmarkEnd w:id="656"/>
            <w:bookmarkEnd w:id="657"/>
            <w:bookmarkEnd w:id="658"/>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9" w:name="_Toc476225361"/>
            <w:bookmarkStart w:id="660" w:name="_Toc485198296"/>
            <w:bookmarkStart w:id="661" w:name="_Toc536483752"/>
            <w:bookmarkStart w:id="662" w:name="_Toc536567218"/>
            <w:bookmarkStart w:id="663" w:name="_Toc5779077"/>
            <w:bookmarkStart w:id="664" w:name="_Toc34053046"/>
            <w:bookmarkStart w:id="665" w:name="_Toc83598027"/>
            <w:bookmarkStart w:id="666" w:name="_Toc113527345"/>
            <w:r w:rsidRPr="00BB1F38">
              <w:rPr>
                <w:rFonts w:eastAsia="Calibri"/>
                <w:kern w:val="32"/>
                <w:sz w:val="18"/>
                <w:szCs w:val="18"/>
                <w:lang w:eastAsia="en-US"/>
              </w:rPr>
              <w:t>1</w:t>
            </w:r>
            <w:bookmarkEnd w:id="659"/>
            <w:bookmarkEnd w:id="660"/>
            <w:bookmarkEnd w:id="661"/>
            <w:bookmarkEnd w:id="662"/>
            <w:bookmarkEnd w:id="663"/>
            <w:bookmarkEnd w:id="664"/>
            <w:bookmarkEnd w:id="665"/>
            <w:bookmarkEnd w:id="666"/>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7" w:name="_Toc476225362"/>
            <w:bookmarkStart w:id="668" w:name="_Toc485198297"/>
            <w:bookmarkStart w:id="669" w:name="_Toc536483753"/>
            <w:bookmarkStart w:id="670" w:name="_Toc536567219"/>
            <w:bookmarkStart w:id="671" w:name="_Toc5779078"/>
            <w:bookmarkStart w:id="672" w:name="_Toc34053047"/>
            <w:bookmarkStart w:id="673" w:name="_Toc83598028"/>
            <w:bookmarkStart w:id="674" w:name="_Toc113527346"/>
            <w:r w:rsidRPr="00BB1F38">
              <w:rPr>
                <w:rFonts w:eastAsia="Calibri"/>
                <w:kern w:val="32"/>
                <w:sz w:val="18"/>
                <w:szCs w:val="18"/>
                <w:lang w:eastAsia="en-US"/>
              </w:rPr>
              <w:t>2</w:t>
            </w:r>
            <w:bookmarkEnd w:id="667"/>
            <w:bookmarkEnd w:id="668"/>
            <w:bookmarkEnd w:id="669"/>
            <w:bookmarkEnd w:id="670"/>
            <w:bookmarkEnd w:id="671"/>
            <w:bookmarkEnd w:id="672"/>
            <w:bookmarkEnd w:id="673"/>
            <w:bookmarkEnd w:id="674"/>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5" w:name="_Toc476225363"/>
            <w:bookmarkStart w:id="676" w:name="_Toc485198298"/>
            <w:bookmarkStart w:id="677" w:name="_Toc536483754"/>
            <w:bookmarkStart w:id="678" w:name="_Toc536567220"/>
            <w:bookmarkStart w:id="679" w:name="_Toc5779079"/>
            <w:bookmarkStart w:id="680" w:name="_Toc34053048"/>
            <w:bookmarkStart w:id="681" w:name="_Toc83598029"/>
            <w:bookmarkStart w:id="682" w:name="_Toc113527347"/>
            <w:r w:rsidRPr="00BB1F38">
              <w:rPr>
                <w:rFonts w:eastAsia="Calibri"/>
                <w:kern w:val="32"/>
                <w:sz w:val="18"/>
                <w:szCs w:val="18"/>
                <w:lang w:eastAsia="en-US"/>
              </w:rPr>
              <w:t>3</w:t>
            </w:r>
            <w:bookmarkEnd w:id="675"/>
            <w:bookmarkEnd w:id="676"/>
            <w:bookmarkEnd w:id="677"/>
            <w:bookmarkEnd w:id="678"/>
            <w:bookmarkEnd w:id="679"/>
            <w:bookmarkEnd w:id="680"/>
            <w:bookmarkEnd w:id="681"/>
            <w:bookmarkEnd w:id="68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3" w:name="_Toc476225364"/>
            <w:bookmarkStart w:id="684" w:name="_Toc485198299"/>
            <w:bookmarkStart w:id="685" w:name="_Toc536483755"/>
            <w:bookmarkStart w:id="686" w:name="_Toc536567221"/>
            <w:bookmarkStart w:id="687" w:name="_Toc5779080"/>
            <w:bookmarkStart w:id="688" w:name="_Toc34053049"/>
            <w:bookmarkStart w:id="689" w:name="_Toc83598030"/>
            <w:bookmarkStart w:id="690" w:name="_Toc113527348"/>
            <w:r w:rsidRPr="00BB1F38">
              <w:rPr>
                <w:rFonts w:eastAsia="Calibri"/>
                <w:kern w:val="32"/>
                <w:sz w:val="18"/>
                <w:szCs w:val="18"/>
                <w:lang w:eastAsia="en-US"/>
              </w:rPr>
              <w:t>4</w:t>
            </w:r>
            <w:bookmarkEnd w:id="683"/>
            <w:bookmarkEnd w:id="684"/>
            <w:bookmarkEnd w:id="685"/>
            <w:bookmarkEnd w:id="686"/>
            <w:bookmarkEnd w:id="687"/>
            <w:bookmarkEnd w:id="688"/>
            <w:bookmarkEnd w:id="689"/>
            <w:bookmarkEnd w:id="690"/>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1" w:name="_Toc476225365"/>
            <w:bookmarkStart w:id="692" w:name="_Toc485198300"/>
            <w:bookmarkStart w:id="693" w:name="_Toc536483756"/>
            <w:bookmarkStart w:id="694" w:name="_Toc536567222"/>
            <w:bookmarkStart w:id="695" w:name="_Toc5779081"/>
            <w:bookmarkStart w:id="696" w:name="_Toc34053050"/>
            <w:bookmarkStart w:id="697" w:name="_Toc83598031"/>
            <w:bookmarkStart w:id="698" w:name="_Toc113527349"/>
            <w:r w:rsidRPr="00BB1F38">
              <w:rPr>
                <w:rFonts w:eastAsia="Calibri"/>
                <w:kern w:val="32"/>
                <w:sz w:val="18"/>
                <w:szCs w:val="18"/>
                <w:lang w:eastAsia="en-US"/>
              </w:rPr>
              <w:t>5</w:t>
            </w:r>
            <w:bookmarkEnd w:id="691"/>
            <w:bookmarkEnd w:id="692"/>
            <w:bookmarkEnd w:id="693"/>
            <w:bookmarkEnd w:id="694"/>
            <w:bookmarkEnd w:id="695"/>
            <w:bookmarkEnd w:id="696"/>
            <w:bookmarkEnd w:id="697"/>
            <w:bookmarkEnd w:id="698"/>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9" w:name="_Toc476225366"/>
            <w:bookmarkStart w:id="700" w:name="_Toc485198301"/>
            <w:bookmarkStart w:id="701" w:name="_Toc536483757"/>
            <w:bookmarkStart w:id="702" w:name="_Toc536567223"/>
            <w:bookmarkStart w:id="703" w:name="_Toc5779082"/>
            <w:bookmarkStart w:id="704" w:name="_Toc34053051"/>
            <w:bookmarkStart w:id="705" w:name="_Toc83598032"/>
            <w:bookmarkStart w:id="706" w:name="_Toc113527350"/>
            <w:r w:rsidRPr="00BB1F38">
              <w:rPr>
                <w:rFonts w:eastAsia="Calibri"/>
                <w:kern w:val="32"/>
                <w:sz w:val="18"/>
                <w:szCs w:val="18"/>
                <w:lang w:eastAsia="en-US"/>
              </w:rPr>
              <w:t>6</w:t>
            </w:r>
            <w:bookmarkEnd w:id="699"/>
            <w:bookmarkEnd w:id="700"/>
            <w:bookmarkEnd w:id="701"/>
            <w:bookmarkEnd w:id="702"/>
            <w:bookmarkEnd w:id="703"/>
            <w:bookmarkEnd w:id="704"/>
            <w:bookmarkEnd w:id="705"/>
            <w:bookmarkEnd w:id="706"/>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7" w:name="_Toc476225367"/>
            <w:bookmarkStart w:id="708" w:name="_Toc485198302"/>
            <w:bookmarkStart w:id="709" w:name="_Toc536483758"/>
            <w:bookmarkStart w:id="710" w:name="_Toc536567224"/>
            <w:bookmarkStart w:id="711" w:name="_Toc5779083"/>
            <w:bookmarkStart w:id="712" w:name="_Toc34053052"/>
            <w:bookmarkStart w:id="713" w:name="_Toc83598033"/>
            <w:bookmarkStart w:id="714" w:name="_Toc113527351"/>
            <w:r w:rsidRPr="00BB1F38">
              <w:rPr>
                <w:rFonts w:eastAsia="Calibri"/>
                <w:kern w:val="32"/>
                <w:sz w:val="18"/>
                <w:szCs w:val="18"/>
                <w:lang w:eastAsia="en-US"/>
              </w:rPr>
              <w:t>7</w:t>
            </w:r>
            <w:bookmarkEnd w:id="707"/>
            <w:bookmarkEnd w:id="708"/>
            <w:bookmarkEnd w:id="709"/>
            <w:bookmarkEnd w:id="710"/>
            <w:bookmarkEnd w:id="711"/>
            <w:bookmarkEnd w:id="712"/>
            <w:bookmarkEnd w:id="713"/>
            <w:bookmarkEnd w:id="71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5" w:name="_Toc476225368"/>
            <w:bookmarkStart w:id="716" w:name="_Toc485198303"/>
            <w:bookmarkStart w:id="717" w:name="_Toc536483759"/>
            <w:bookmarkStart w:id="718" w:name="_Toc536567225"/>
            <w:bookmarkStart w:id="719" w:name="_Toc5779084"/>
            <w:bookmarkStart w:id="720" w:name="_Toc34053053"/>
            <w:bookmarkStart w:id="721" w:name="_Toc83598034"/>
            <w:bookmarkStart w:id="722" w:name="_Toc113527352"/>
            <w:r w:rsidRPr="00BB1F38">
              <w:rPr>
                <w:rFonts w:eastAsia="Calibri"/>
                <w:kern w:val="32"/>
                <w:sz w:val="18"/>
                <w:szCs w:val="18"/>
                <w:lang w:eastAsia="en-US"/>
              </w:rPr>
              <w:t>8</w:t>
            </w:r>
            <w:bookmarkEnd w:id="715"/>
            <w:bookmarkEnd w:id="716"/>
            <w:bookmarkEnd w:id="717"/>
            <w:bookmarkEnd w:id="718"/>
            <w:bookmarkEnd w:id="719"/>
            <w:bookmarkEnd w:id="720"/>
            <w:bookmarkEnd w:id="721"/>
            <w:bookmarkEnd w:id="72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3" w:name="_Toc476225369"/>
            <w:bookmarkStart w:id="724" w:name="_Toc485198304"/>
            <w:bookmarkStart w:id="725" w:name="_Toc536483760"/>
            <w:bookmarkStart w:id="726" w:name="_Toc536567226"/>
            <w:bookmarkStart w:id="727" w:name="_Toc5779085"/>
            <w:bookmarkStart w:id="728" w:name="_Toc34053054"/>
            <w:bookmarkStart w:id="729" w:name="_Toc83598035"/>
            <w:bookmarkStart w:id="730" w:name="_Toc113527353"/>
            <w:r w:rsidRPr="00BB1F38">
              <w:rPr>
                <w:rFonts w:eastAsia="Calibri"/>
                <w:kern w:val="32"/>
                <w:sz w:val="18"/>
                <w:szCs w:val="18"/>
                <w:lang w:eastAsia="en-US"/>
              </w:rPr>
              <w:t>9</w:t>
            </w:r>
            <w:bookmarkEnd w:id="723"/>
            <w:bookmarkEnd w:id="724"/>
            <w:bookmarkEnd w:id="725"/>
            <w:bookmarkEnd w:id="726"/>
            <w:bookmarkEnd w:id="727"/>
            <w:bookmarkEnd w:id="728"/>
            <w:bookmarkEnd w:id="729"/>
            <w:bookmarkEnd w:id="730"/>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1" w:name="_Toc476225370"/>
            <w:bookmarkStart w:id="732" w:name="_Toc485198305"/>
            <w:bookmarkStart w:id="733" w:name="_Toc536483761"/>
            <w:bookmarkStart w:id="734" w:name="_Toc536567227"/>
            <w:bookmarkStart w:id="735" w:name="_Toc5779086"/>
            <w:bookmarkStart w:id="736" w:name="_Toc34053055"/>
            <w:bookmarkStart w:id="737" w:name="_Toc83598036"/>
            <w:bookmarkStart w:id="738" w:name="_Toc113527354"/>
            <w:r w:rsidRPr="00BB1F38">
              <w:rPr>
                <w:rFonts w:eastAsia="Calibri"/>
                <w:kern w:val="32"/>
                <w:sz w:val="18"/>
                <w:szCs w:val="18"/>
                <w:lang w:eastAsia="en-US"/>
              </w:rPr>
              <w:t>10</w:t>
            </w:r>
            <w:bookmarkEnd w:id="731"/>
            <w:bookmarkEnd w:id="732"/>
            <w:bookmarkEnd w:id="733"/>
            <w:bookmarkEnd w:id="734"/>
            <w:bookmarkEnd w:id="735"/>
            <w:bookmarkEnd w:id="736"/>
            <w:bookmarkEnd w:id="737"/>
            <w:bookmarkEnd w:id="738"/>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9" w:name="_Toc476225371"/>
            <w:bookmarkStart w:id="740" w:name="_Toc485198306"/>
            <w:bookmarkStart w:id="741" w:name="_Toc536483762"/>
            <w:bookmarkStart w:id="742" w:name="_Toc536567228"/>
            <w:bookmarkStart w:id="743" w:name="_Toc5779087"/>
            <w:bookmarkStart w:id="744" w:name="_Toc34053056"/>
            <w:bookmarkStart w:id="745" w:name="_Toc83598037"/>
            <w:bookmarkStart w:id="746" w:name="_Toc113527355"/>
            <w:r w:rsidRPr="00BB1F38">
              <w:rPr>
                <w:rFonts w:eastAsia="Calibri"/>
                <w:kern w:val="32"/>
                <w:sz w:val="18"/>
                <w:szCs w:val="18"/>
                <w:lang w:eastAsia="en-US"/>
              </w:rPr>
              <w:t>11</w:t>
            </w:r>
            <w:bookmarkEnd w:id="739"/>
            <w:bookmarkEnd w:id="740"/>
            <w:bookmarkEnd w:id="741"/>
            <w:bookmarkEnd w:id="742"/>
            <w:bookmarkEnd w:id="743"/>
            <w:bookmarkEnd w:id="744"/>
            <w:bookmarkEnd w:id="745"/>
            <w:bookmarkEnd w:id="746"/>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47" w:name="_Toc476225372"/>
            <w:bookmarkStart w:id="748" w:name="_Toc485198307"/>
            <w:bookmarkStart w:id="749" w:name="_Toc536483763"/>
            <w:bookmarkStart w:id="750" w:name="_Toc536567229"/>
            <w:bookmarkStart w:id="751" w:name="_Toc5779088"/>
            <w:bookmarkStart w:id="752" w:name="_Toc34053057"/>
            <w:bookmarkStart w:id="753" w:name="_Toc83598038"/>
            <w:bookmarkStart w:id="754" w:name="_Toc113527356"/>
            <w:r w:rsidRPr="00315EBE">
              <w:rPr>
                <w:rFonts w:eastAsia="Calibri"/>
                <w:kern w:val="32"/>
                <w:sz w:val="18"/>
                <w:szCs w:val="18"/>
                <w:lang w:eastAsia="en-US"/>
              </w:rPr>
              <w:t>12</w:t>
            </w:r>
            <w:bookmarkEnd w:id="747"/>
            <w:bookmarkEnd w:id="748"/>
            <w:bookmarkEnd w:id="749"/>
            <w:bookmarkEnd w:id="750"/>
            <w:bookmarkEnd w:id="751"/>
            <w:bookmarkEnd w:id="752"/>
            <w:bookmarkEnd w:id="753"/>
            <w:bookmarkEnd w:id="754"/>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55" w:name="_Toc536483764"/>
            <w:bookmarkStart w:id="756" w:name="_Toc536567230"/>
            <w:bookmarkStart w:id="757" w:name="_Toc5779089"/>
            <w:bookmarkStart w:id="758" w:name="_Toc34053058"/>
            <w:bookmarkStart w:id="759" w:name="_Toc83598039"/>
            <w:bookmarkStart w:id="760" w:name="_Toc113527357"/>
            <w:r w:rsidRPr="00315EBE">
              <w:rPr>
                <w:rFonts w:eastAsia="Calibri"/>
                <w:kern w:val="32"/>
                <w:sz w:val="18"/>
                <w:szCs w:val="18"/>
                <w:lang w:eastAsia="en-US"/>
              </w:rPr>
              <w:t>13</w:t>
            </w:r>
            <w:bookmarkEnd w:id="755"/>
            <w:bookmarkEnd w:id="756"/>
            <w:bookmarkEnd w:id="757"/>
            <w:bookmarkEnd w:id="758"/>
            <w:bookmarkEnd w:id="759"/>
            <w:bookmarkEnd w:id="760"/>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1" w:name="_Toc536483765"/>
            <w:bookmarkStart w:id="762" w:name="_Toc536567231"/>
            <w:bookmarkStart w:id="763" w:name="_Toc5779090"/>
            <w:bookmarkStart w:id="764" w:name="_Toc34053059"/>
            <w:bookmarkStart w:id="765" w:name="_Toc83598040"/>
            <w:bookmarkStart w:id="766" w:name="_Toc113527358"/>
            <w:r>
              <w:rPr>
                <w:rFonts w:eastAsia="Calibri"/>
                <w:kern w:val="32"/>
                <w:sz w:val="18"/>
                <w:szCs w:val="18"/>
                <w:lang w:eastAsia="en-US"/>
              </w:rPr>
              <w:t>14</w:t>
            </w:r>
            <w:bookmarkEnd w:id="761"/>
            <w:bookmarkEnd w:id="762"/>
            <w:bookmarkEnd w:id="763"/>
            <w:bookmarkEnd w:id="764"/>
            <w:bookmarkEnd w:id="765"/>
            <w:bookmarkEnd w:id="766"/>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7" w:name="_Toc536483766"/>
            <w:bookmarkStart w:id="768" w:name="_Toc536567232"/>
            <w:bookmarkStart w:id="769" w:name="_Toc5779091"/>
            <w:bookmarkStart w:id="770" w:name="_Toc34053060"/>
            <w:bookmarkStart w:id="771" w:name="_Toc83598041"/>
            <w:bookmarkStart w:id="772" w:name="_Toc113527359"/>
            <w:r>
              <w:rPr>
                <w:rFonts w:eastAsia="Calibri"/>
                <w:kern w:val="32"/>
                <w:sz w:val="18"/>
                <w:szCs w:val="18"/>
                <w:lang w:eastAsia="en-US"/>
              </w:rPr>
              <w:t>15</w:t>
            </w:r>
            <w:bookmarkEnd w:id="767"/>
            <w:bookmarkEnd w:id="768"/>
            <w:bookmarkEnd w:id="769"/>
            <w:bookmarkEnd w:id="770"/>
            <w:bookmarkEnd w:id="771"/>
            <w:bookmarkEnd w:id="772"/>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73" w:name="_Toc476225375"/>
      <w:bookmarkStart w:id="774" w:name="_Toc485198310"/>
      <w:bookmarkStart w:id="775" w:name="_Toc536483767"/>
      <w:bookmarkStart w:id="776" w:name="_Toc536567233"/>
      <w:bookmarkStart w:id="777" w:name="_Toc5779092"/>
      <w:bookmarkStart w:id="778" w:name="_Toc34053061"/>
      <w:bookmarkStart w:id="779" w:name="_Toc83598042"/>
      <w:bookmarkStart w:id="780" w:name="_Toc113527360"/>
      <w:bookmarkEnd w:id="276"/>
      <w:r w:rsidRPr="00BB1F38">
        <w:rPr>
          <w:b/>
          <w:bCs/>
          <w:kern w:val="32"/>
          <w:sz w:val="18"/>
          <w:szCs w:val="18"/>
          <w:lang w:eastAsia="en-US"/>
        </w:rPr>
        <w:t>Инструкция по заполнению:</w:t>
      </w:r>
      <w:bookmarkEnd w:id="773"/>
      <w:bookmarkEnd w:id="774"/>
      <w:bookmarkEnd w:id="775"/>
      <w:bookmarkEnd w:id="776"/>
      <w:bookmarkEnd w:id="777"/>
      <w:bookmarkEnd w:id="778"/>
      <w:bookmarkEnd w:id="779"/>
      <w:bookmarkEnd w:id="780"/>
    </w:p>
    <w:p w:rsidR="00313CEA" w:rsidRPr="00BB1F38" w:rsidRDefault="00313CEA" w:rsidP="00313CEA">
      <w:pPr>
        <w:keepNext/>
        <w:contextualSpacing/>
        <w:outlineLvl w:val="0"/>
        <w:rPr>
          <w:b/>
          <w:bCs/>
          <w:kern w:val="32"/>
          <w:sz w:val="18"/>
          <w:szCs w:val="18"/>
          <w:lang w:eastAsia="en-US"/>
        </w:rPr>
      </w:pPr>
      <w:bookmarkStart w:id="781" w:name="_Toc476225376"/>
      <w:bookmarkStart w:id="782" w:name="_Toc485198311"/>
      <w:bookmarkStart w:id="783" w:name="_Toc536483768"/>
      <w:bookmarkStart w:id="784" w:name="_Toc536567234"/>
      <w:bookmarkStart w:id="785" w:name="_Toc5779093"/>
      <w:bookmarkStart w:id="786" w:name="_Toc34053062"/>
      <w:bookmarkStart w:id="787" w:name="_Toc83598043"/>
      <w:bookmarkStart w:id="788"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81"/>
      <w:bookmarkEnd w:id="782"/>
      <w:bookmarkEnd w:id="783"/>
      <w:bookmarkEnd w:id="784"/>
      <w:bookmarkEnd w:id="785"/>
      <w:bookmarkEnd w:id="786"/>
      <w:bookmarkEnd w:id="787"/>
      <w:bookmarkEnd w:id="788"/>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89" w:name="_Toc404866844"/>
    </w:p>
    <w:p w:rsidR="00313CEA" w:rsidRPr="00BB1F38" w:rsidRDefault="00313CEA" w:rsidP="00313CEA">
      <w:pPr>
        <w:keepNext/>
        <w:contextualSpacing/>
        <w:outlineLvl w:val="0"/>
        <w:rPr>
          <w:b/>
          <w:bCs/>
          <w:kern w:val="32"/>
          <w:sz w:val="18"/>
          <w:szCs w:val="18"/>
          <w:lang w:eastAsia="en-US"/>
        </w:rPr>
      </w:pPr>
      <w:bookmarkStart w:id="790" w:name="_Toc476225377"/>
      <w:bookmarkStart w:id="791" w:name="_Toc485198312"/>
      <w:bookmarkStart w:id="792" w:name="_Toc536483769"/>
      <w:bookmarkStart w:id="793" w:name="_Toc536567235"/>
      <w:bookmarkStart w:id="794" w:name="_Toc5779094"/>
      <w:bookmarkStart w:id="795" w:name="_Toc34053063"/>
      <w:bookmarkStart w:id="796" w:name="_Toc83598044"/>
      <w:bookmarkStart w:id="797" w:name="_Toc113527362"/>
      <w:r w:rsidRPr="00BB1F38">
        <w:rPr>
          <w:b/>
          <w:bCs/>
          <w:kern w:val="32"/>
          <w:sz w:val="18"/>
          <w:szCs w:val="18"/>
          <w:lang w:eastAsia="en-US"/>
        </w:rPr>
        <w:t>Условия раскрытия информации до конечного бенефициара</w:t>
      </w:r>
      <w:bookmarkEnd w:id="789"/>
      <w:bookmarkEnd w:id="790"/>
      <w:bookmarkEnd w:id="791"/>
      <w:bookmarkEnd w:id="792"/>
      <w:bookmarkEnd w:id="793"/>
      <w:bookmarkEnd w:id="794"/>
      <w:bookmarkEnd w:id="795"/>
      <w:bookmarkEnd w:id="796"/>
      <w:bookmarkEnd w:id="797"/>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98" w:name="_Toc404866845"/>
      <w:bookmarkStart w:id="799"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800" w:name="_Toc476225378"/>
      <w:bookmarkStart w:id="801" w:name="_Toc485198313"/>
      <w:bookmarkStart w:id="802" w:name="_Toc536483770"/>
      <w:bookmarkStart w:id="803" w:name="_Toc536567236"/>
      <w:bookmarkStart w:id="804" w:name="_Toc5779095"/>
      <w:bookmarkStart w:id="805" w:name="_Toc34053064"/>
      <w:bookmarkStart w:id="806" w:name="_Toc83598045"/>
      <w:bookmarkStart w:id="807" w:name="_Toc113527363"/>
      <w:r w:rsidRPr="00BB1F38">
        <w:rPr>
          <w:b/>
          <w:bCs/>
          <w:kern w:val="32"/>
          <w:sz w:val="20"/>
          <w:lang w:eastAsia="en-US"/>
        </w:rPr>
        <w:t>Правила заполнения листа «Данные контрагента».</w:t>
      </w:r>
      <w:bookmarkEnd w:id="798"/>
      <w:bookmarkEnd w:id="800"/>
      <w:bookmarkEnd w:id="801"/>
      <w:bookmarkEnd w:id="802"/>
      <w:bookmarkEnd w:id="803"/>
      <w:bookmarkEnd w:id="804"/>
      <w:bookmarkEnd w:id="805"/>
      <w:bookmarkEnd w:id="806"/>
      <w:bookmarkEnd w:id="807"/>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99"/>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808" w:name="_Toc404866846"/>
    </w:p>
    <w:p w:rsidR="00313CEA" w:rsidRPr="00BB1F38" w:rsidRDefault="00313CEA" w:rsidP="00313CEA">
      <w:pPr>
        <w:keepNext/>
        <w:tabs>
          <w:tab w:val="left" w:pos="426"/>
        </w:tabs>
        <w:contextualSpacing/>
        <w:outlineLvl w:val="0"/>
        <w:rPr>
          <w:b/>
          <w:bCs/>
          <w:kern w:val="32"/>
          <w:sz w:val="20"/>
          <w:lang w:eastAsia="en-US"/>
        </w:rPr>
      </w:pPr>
      <w:bookmarkStart w:id="809" w:name="_Toc476225379"/>
      <w:bookmarkStart w:id="810" w:name="_Toc485198314"/>
      <w:bookmarkStart w:id="811" w:name="_Toc536483771"/>
      <w:bookmarkStart w:id="812" w:name="_Toc536567237"/>
      <w:bookmarkStart w:id="813" w:name="_Toc5779096"/>
      <w:bookmarkStart w:id="814" w:name="_Toc34053065"/>
      <w:bookmarkStart w:id="815" w:name="_Toc83598046"/>
      <w:bookmarkStart w:id="816" w:name="_Toc113527364"/>
      <w:r w:rsidRPr="00BB1F38">
        <w:rPr>
          <w:b/>
          <w:bCs/>
          <w:kern w:val="32"/>
          <w:sz w:val="20"/>
          <w:lang w:eastAsia="en-US"/>
        </w:rPr>
        <w:t>Правила заполнения листа «Данные о собственниках»</w:t>
      </w:r>
      <w:bookmarkEnd w:id="808"/>
      <w:bookmarkEnd w:id="809"/>
      <w:bookmarkEnd w:id="810"/>
      <w:bookmarkEnd w:id="811"/>
      <w:bookmarkEnd w:id="812"/>
      <w:bookmarkEnd w:id="813"/>
      <w:bookmarkEnd w:id="814"/>
      <w:bookmarkEnd w:id="815"/>
      <w:bookmarkEnd w:id="816"/>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17" w:name="_Toc536483772"/>
      <w:bookmarkStart w:id="818" w:name="_Toc113527365"/>
      <w:r w:rsidRPr="00D67D0A">
        <w:rPr>
          <w:caps/>
          <w:sz w:val="24"/>
          <w:szCs w:val="24"/>
        </w:rPr>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817"/>
      <w:bookmarkEnd w:id="818"/>
    </w:p>
    <w:p w:rsidR="006131B4" w:rsidRDefault="006131B4" w:rsidP="00313CEA">
      <w:pPr>
        <w:tabs>
          <w:tab w:val="left" w:pos="0"/>
          <w:tab w:val="num" w:pos="1134"/>
        </w:tabs>
        <w:ind w:firstLine="567"/>
        <w:jc w:val="center"/>
        <w:outlineLvl w:val="1"/>
        <w:rPr>
          <w:b/>
          <w:snapToGrid w:val="0"/>
          <w:sz w:val="26"/>
          <w:szCs w:val="26"/>
        </w:rPr>
      </w:pPr>
      <w:bookmarkStart w:id="819"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20" w:name="_Toc536567239"/>
      <w:bookmarkStart w:id="821" w:name="_Toc5779098"/>
      <w:bookmarkStart w:id="822" w:name="_Toc34053067"/>
      <w:bookmarkStart w:id="823" w:name="_Toc83598048"/>
      <w:bookmarkStart w:id="824"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19"/>
      <w:bookmarkEnd w:id="820"/>
      <w:bookmarkEnd w:id="821"/>
      <w:bookmarkEnd w:id="822"/>
      <w:r w:rsidR="0093776B" w:rsidRPr="00DA7A7E">
        <w:rPr>
          <w:b/>
          <w:snapToGrid w:val="0"/>
          <w:sz w:val="26"/>
          <w:szCs w:val="26"/>
        </w:rPr>
        <w:t xml:space="preserve"> участника закупочной процедуры</w:t>
      </w:r>
      <w:bookmarkEnd w:id="823"/>
      <w:bookmarkEnd w:id="824"/>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25" w:name="_Toc536483782"/>
      <w:bookmarkStart w:id="826" w:name="_Toc113527375"/>
      <w:r w:rsidRPr="00D67D0A">
        <w:rPr>
          <w:caps/>
          <w:sz w:val="24"/>
          <w:szCs w:val="24"/>
        </w:rPr>
        <w:t>ФОРМА 1</w:t>
      </w:r>
      <w:r w:rsidR="009A2B08">
        <w:rPr>
          <w:caps/>
          <w:sz w:val="24"/>
          <w:szCs w:val="24"/>
          <w:lang w:val="en-US"/>
        </w:rPr>
        <w:t>1</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25"/>
      <w:bookmarkEnd w:id="826"/>
    </w:p>
    <w:p w:rsidR="00313CEA" w:rsidRPr="00D67D0A" w:rsidRDefault="00313CEA" w:rsidP="00313CEA">
      <w:pPr>
        <w:suppressAutoHyphens/>
        <w:ind w:right="34"/>
        <w:jc w:val="center"/>
        <w:outlineLvl w:val="1"/>
        <w:rPr>
          <w:b/>
          <w:bCs/>
          <w:iCs/>
          <w:sz w:val="22"/>
          <w:szCs w:val="22"/>
          <w:lang w:eastAsia="ar-SA"/>
        </w:rPr>
      </w:pPr>
      <w:bookmarkStart w:id="827" w:name="_Toc476225390"/>
      <w:bookmarkStart w:id="828" w:name="_Toc485198325"/>
    </w:p>
    <w:p w:rsidR="00EC6E70" w:rsidRPr="00D67D0A" w:rsidRDefault="00EC6E70" w:rsidP="00EC6E70">
      <w:pPr>
        <w:suppressAutoHyphens/>
        <w:ind w:right="34"/>
        <w:jc w:val="center"/>
        <w:outlineLvl w:val="1"/>
        <w:rPr>
          <w:bCs/>
          <w:lang w:eastAsia="ar-SA"/>
        </w:rPr>
      </w:pPr>
      <w:bookmarkStart w:id="829" w:name="_Toc536483783"/>
      <w:bookmarkStart w:id="830" w:name="_Toc5385564"/>
      <w:bookmarkStart w:id="831" w:name="_Toc5779108"/>
      <w:bookmarkStart w:id="832" w:name="_Toc34053077"/>
      <w:bookmarkStart w:id="833" w:name="_Toc83598058"/>
      <w:bookmarkStart w:id="834" w:name="_Toc113527376"/>
      <w:bookmarkEnd w:id="827"/>
      <w:bookmarkEnd w:id="828"/>
      <w:r w:rsidRPr="00D67D0A">
        <w:rPr>
          <w:b/>
          <w:bCs/>
          <w:iCs/>
          <w:lang w:eastAsia="ar-SA"/>
        </w:rPr>
        <w:t xml:space="preserve">Сведения о распределении выполнения объемов поставок, </w:t>
      </w:r>
      <w:bookmarkStart w:id="835" w:name="_Toc476225391"/>
      <w:bookmarkStart w:id="836" w:name="_Toc485198326"/>
      <w:r w:rsidRPr="00D67D0A">
        <w:rPr>
          <w:b/>
          <w:bCs/>
          <w:iCs/>
          <w:lang w:eastAsia="ar-SA"/>
        </w:rPr>
        <w:t>работ, услуг между участником и субподрядчиками</w:t>
      </w:r>
      <w:bookmarkEnd w:id="835"/>
      <w:bookmarkEnd w:id="836"/>
      <w:r w:rsidRPr="00D67D0A">
        <w:rPr>
          <w:b/>
          <w:bCs/>
          <w:iCs/>
          <w:lang w:eastAsia="ar-SA"/>
        </w:rPr>
        <w:t xml:space="preserve"> (соисполнителями/сопоставщиками)</w:t>
      </w:r>
      <w:bookmarkEnd w:id="829"/>
      <w:bookmarkEnd w:id="830"/>
      <w:bookmarkEnd w:id="831"/>
      <w:bookmarkEnd w:id="832"/>
      <w:bookmarkEnd w:id="833"/>
      <w:bookmarkEnd w:id="834"/>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37" w:name="_Toc476225392"/>
      <w:bookmarkStart w:id="838" w:name="_Toc485198327"/>
      <w:bookmarkStart w:id="839" w:name="_Toc536483784"/>
      <w:bookmarkStart w:id="840" w:name="_Toc5385565"/>
      <w:bookmarkStart w:id="841" w:name="_Toc5779109"/>
      <w:bookmarkStart w:id="842" w:name="_Toc34053078"/>
      <w:bookmarkStart w:id="843" w:name="_Toc83598059"/>
      <w:bookmarkStart w:id="844"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37"/>
      <w:bookmarkEnd w:id="838"/>
      <w:bookmarkEnd w:id="839"/>
      <w:bookmarkEnd w:id="840"/>
      <w:bookmarkEnd w:id="841"/>
      <w:bookmarkEnd w:id="842"/>
      <w:bookmarkEnd w:id="843"/>
      <w:bookmarkEnd w:id="844"/>
    </w:p>
    <w:p w:rsidR="00EC6E70" w:rsidRPr="00D67D0A" w:rsidRDefault="00EC6E70" w:rsidP="00EC6E70">
      <w:pPr>
        <w:suppressAutoHyphens/>
        <w:ind w:right="34" w:firstLine="567"/>
        <w:jc w:val="left"/>
        <w:outlineLvl w:val="1"/>
        <w:rPr>
          <w:iCs/>
          <w:sz w:val="22"/>
          <w:szCs w:val="28"/>
          <w:lang w:eastAsia="ar-SA"/>
        </w:rPr>
      </w:pPr>
      <w:bookmarkStart w:id="845" w:name="_Toc476225393"/>
      <w:bookmarkStart w:id="846" w:name="_Toc485198328"/>
      <w:bookmarkStart w:id="847" w:name="_Toc536483785"/>
      <w:bookmarkStart w:id="848" w:name="_Toc5385566"/>
      <w:bookmarkStart w:id="849" w:name="_Toc5779110"/>
      <w:bookmarkStart w:id="850" w:name="_Toc34053079"/>
      <w:bookmarkStart w:id="851" w:name="_Toc83598060"/>
      <w:bookmarkStart w:id="852" w:name="_Toc113527378"/>
      <w:r w:rsidRPr="00D67D0A">
        <w:rPr>
          <w:bCs/>
          <w:iCs/>
          <w:sz w:val="22"/>
          <w:szCs w:val="28"/>
          <w:lang w:eastAsia="ar-SA"/>
        </w:rPr>
        <w:t>Наименование и адрес участника  __________________________________________</w:t>
      </w:r>
      <w:bookmarkEnd w:id="845"/>
      <w:bookmarkEnd w:id="846"/>
      <w:bookmarkEnd w:id="847"/>
      <w:bookmarkEnd w:id="848"/>
      <w:bookmarkEnd w:id="849"/>
      <w:bookmarkEnd w:id="850"/>
      <w:bookmarkEnd w:id="851"/>
      <w:bookmarkEnd w:id="852"/>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53" w:name="_Toc536483786"/>
      <w:bookmarkStart w:id="854" w:name="_Toc113527379"/>
      <w:r w:rsidRPr="00D67D0A">
        <w:rPr>
          <w:caps/>
          <w:sz w:val="24"/>
          <w:szCs w:val="24"/>
        </w:rPr>
        <w:t>ФОРМА 1</w:t>
      </w:r>
      <w:r w:rsidR="009A2B08">
        <w:rPr>
          <w:caps/>
          <w:sz w:val="24"/>
          <w:szCs w:val="24"/>
          <w:lang w:val="en-US"/>
        </w:rPr>
        <w:t>2</w:t>
      </w:r>
      <w:r w:rsidRPr="00D67D0A">
        <w:rPr>
          <w:caps/>
          <w:sz w:val="24"/>
          <w:szCs w:val="24"/>
        </w:rPr>
        <w:t>. Сведения о распределении объемов поставок, работ (услуг) между членами коллективного участника</w:t>
      </w:r>
      <w:bookmarkEnd w:id="853"/>
      <w:bookmarkEnd w:id="854"/>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55" w:name="_Toc476225395"/>
      <w:bookmarkStart w:id="856" w:name="_Toc485198330"/>
      <w:bookmarkStart w:id="857" w:name="_Toc536483787"/>
      <w:bookmarkStart w:id="858" w:name="_Toc5385568"/>
      <w:bookmarkStart w:id="859" w:name="_Toc5779112"/>
      <w:bookmarkStart w:id="860" w:name="_Toc34053081"/>
      <w:bookmarkStart w:id="861" w:name="_Toc83598062"/>
      <w:bookmarkStart w:id="862" w:name="_Toc113527380"/>
      <w:r w:rsidRPr="00D67D0A">
        <w:rPr>
          <w:b/>
          <w:bCs/>
          <w:iCs/>
          <w:lang w:eastAsia="ar-SA"/>
        </w:rPr>
        <w:t>Сведения о распределении</w:t>
      </w:r>
      <w:r w:rsidRPr="00D67D0A">
        <w:rPr>
          <w:b/>
          <w:bCs/>
          <w:iCs/>
        </w:rPr>
        <w:t xml:space="preserve"> выполнения объемов</w:t>
      </w:r>
      <w:bookmarkStart w:id="863" w:name="_Toc476225396"/>
      <w:bookmarkStart w:id="864" w:name="_Toc485198331"/>
      <w:bookmarkEnd w:id="855"/>
      <w:bookmarkEnd w:id="856"/>
      <w:r w:rsidR="00E666AE" w:rsidRPr="00D67D0A">
        <w:rPr>
          <w:b/>
          <w:bCs/>
          <w:iCs/>
        </w:rPr>
        <w:t xml:space="preserve"> </w:t>
      </w:r>
      <w:r w:rsidRPr="00D67D0A">
        <w:rPr>
          <w:b/>
          <w:bCs/>
          <w:iCs/>
        </w:rPr>
        <w:t>поставок, работ, услуг между коллективными участниками</w:t>
      </w:r>
      <w:bookmarkEnd w:id="857"/>
      <w:bookmarkEnd w:id="858"/>
      <w:bookmarkEnd w:id="859"/>
      <w:bookmarkEnd w:id="860"/>
      <w:bookmarkEnd w:id="861"/>
      <w:bookmarkEnd w:id="862"/>
      <w:bookmarkEnd w:id="863"/>
      <w:bookmarkEnd w:id="864"/>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65" w:name="_Toc476225397"/>
      <w:bookmarkStart w:id="866" w:name="_Toc485198332"/>
      <w:bookmarkStart w:id="867" w:name="_Toc536483788"/>
      <w:bookmarkStart w:id="868" w:name="_Toc5385569"/>
      <w:bookmarkStart w:id="869" w:name="_Toc5779113"/>
      <w:bookmarkStart w:id="870" w:name="_Toc34053082"/>
      <w:bookmarkStart w:id="871" w:name="_Toc83598063"/>
      <w:bookmarkStart w:id="872"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65"/>
      <w:bookmarkEnd w:id="866"/>
      <w:bookmarkEnd w:id="867"/>
      <w:bookmarkEnd w:id="868"/>
      <w:bookmarkEnd w:id="869"/>
      <w:bookmarkEnd w:id="870"/>
      <w:bookmarkEnd w:id="871"/>
      <w:bookmarkEnd w:id="872"/>
    </w:p>
    <w:p w:rsidR="00EC6E70" w:rsidRPr="00D67D0A" w:rsidRDefault="00EC6E70" w:rsidP="00EC6E70">
      <w:pPr>
        <w:ind w:right="34" w:firstLine="709"/>
        <w:jc w:val="left"/>
        <w:outlineLvl w:val="1"/>
        <w:rPr>
          <w:bCs/>
          <w:iCs/>
          <w:szCs w:val="28"/>
        </w:rPr>
      </w:pPr>
      <w:bookmarkStart w:id="873" w:name="_Toc476225398"/>
      <w:bookmarkStart w:id="874" w:name="_Toc485198333"/>
      <w:bookmarkStart w:id="875" w:name="_Toc536483789"/>
      <w:bookmarkStart w:id="876" w:name="_Toc5385570"/>
      <w:bookmarkStart w:id="877" w:name="_Toc5779114"/>
      <w:bookmarkStart w:id="878" w:name="_Toc34053083"/>
      <w:bookmarkStart w:id="879" w:name="_Toc83598064"/>
      <w:bookmarkStart w:id="880" w:name="_Toc113527382"/>
      <w:r w:rsidRPr="00D67D0A">
        <w:rPr>
          <w:bCs/>
          <w:iCs/>
          <w:szCs w:val="28"/>
        </w:rPr>
        <w:t>Наименование участника  __________________________________________</w:t>
      </w:r>
      <w:bookmarkEnd w:id="873"/>
      <w:bookmarkEnd w:id="874"/>
      <w:bookmarkEnd w:id="875"/>
      <w:bookmarkEnd w:id="876"/>
      <w:bookmarkEnd w:id="877"/>
      <w:bookmarkEnd w:id="878"/>
      <w:bookmarkEnd w:id="879"/>
      <w:bookmarkEnd w:id="880"/>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81" w:name="_Toc113527383"/>
      <w:bookmarkStart w:id="882" w:name="_Toc166101237"/>
      <w:bookmarkStart w:id="883" w:name="_Ref166247657"/>
      <w:bookmarkStart w:id="884" w:name="_Ref166247661"/>
      <w:bookmarkStart w:id="885" w:name="_Ref166249240"/>
      <w:bookmarkStart w:id="886" w:name="_Ref166249243"/>
      <w:bookmarkStart w:id="887" w:name="_Ref166311450"/>
      <w:bookmarkStart w:id="888" w:name="_Ref166311452"/>
      <w:bookmarkStart w:id="889" w:name="_Ref166334805"/>
      <w:bookmarkStart w:id="890" w:name="_Ref166334809"/>
      <w:bookmarkStart w:id="891" w:name="_Toc291689566"/>
      <w:r w:rsidRPr="007779BF">
        <w:rPr>
          <w:caps/>
          <w:sz w:val="24"/>
          <w:szCs w:val="24"/>
        </w:rPr>
        <w:t>ФОРМА 1</w:t>
      </w:r>
      <w:r w:rsidR="009A2B08">
        <w:rPr>
          <w:caps/>
          <w:sz w:val="24"/>
          <w:szCs w:val="24"/>
          <w:lang w:val="en-US"/>
        </w:rPr>
        <w:t>3</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81"/>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92" w:name="_Toc113479758"/>
      <w:bookmarkStart w:id="893"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92"/>
      <w:bookmarkEnd w:id="893"/>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94" w:name="_Toc113479759"/>
      <w:bookmarkStart w:id="895" w:name="_Toc113527385"/>
      <w:r w:rsidRPr="007779BF">
        <w:t>Подписи</w:t>
      </w:r>
      <w:r w:rsidRPr="007779BF">
        <w:rPr>
          <w:bCs/>
        </w:rPr>
        <w:t xml:space="preserve"> </w:t>
      </w:r>
      <w:r w:rsidRPr="007779BF">
        <w:t>уполномоченных</w:t>
      </w:r>
      <w:r w:rsidRPr="007779BF">
        <w:rPr>
          <w:bCs/>
        </w:rPr>
        <w:t xml:space="preserve"> лиц</w:t>
      </w:r>
      <w:bookmarkEnd w:id="894"/>
      <w:bookmarkEnd w:id="895"/>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96" w:name="_Toc113527387"/>
      <w:r w:rsidRPr="00D67D0A">
        <w:rPr>
          <w:rStyle w:val="15"/>
          <w:b/>
          <w:caps/>
          <w:sz w:val="24"/>
          <w:szCs w:val="24"/>
        </w:rPr>
        <w:t>ПРОЕКТ ДОГОВОРА</w:t>
      </w:r>
      <w:bookmarkEnd w:id="882"/>
      <w:bookmarkEnd w:id="883"/>
      <w:bookmarkEnd w:id="884"/>
      <w:bookmarkEnd w:id="885"/>
      <w:bookmarkEnd w:id="886"/>
      <w:bookmarkEnd w:id="887"/>
      <w:bookmarkEnd w:id="888"/>
      <w:bookmarkEnd w:id="889"/>
      <w:bookmarkEnd w:id="890"/>
      <w:bookmarkEnd w:id="891"/>
      <w:bookmarkEnd w:id="896"/>
    </w:p>
    <w:p w:rsidR="00EF652D" w:rsidRPr="009B5E43" w:rsidRDefault="00EF652D" w:rsidP="00EF652D">
      <w:pPr>
        <w:pStyle w:val="ad"/>
        <w:tabs>
          <w:tab w:val="left" w:pos="0"/>
        </w:tabs>
        <w:ind w:left="720"/>
        <w:jc w:val="both"/>
        <w:rPr>
          <w:rFonts w:ascii="Times New Roman" w:hAnsi="Times New Roman"/>
          <w:b w:val="0"/>
          <w:sz w:val="24"/>
          <w:szCs w:val="24"/>
        </w:rPr>
      </w:pPr>
      <w:bookmarkStart w:id="897" w:name="_Toc78282975"/>
      <w:bookmarkStart w:id="898" w:name="_Toc83507313"/>
      <w:bookmarkStart w:id="899" w:name="_Toc83598067"/>
      <w:bookmarkStart w:id="900" w:name="_Toc113527388"/>
      <w:r w:rsidRPr="00D67D0A">
        <w:rPr>
          <w:rFonts w:ascii="Times New Roman" w:hAnsi="Times New Roman"/>
          <w:b w:val="0"/>
          <w:sz w:val="24"/>
          <w:szCs w:val="24"/>
        </w:rPr>
        <w:t>В соответствии с Приложением № 1 к документации о закупке.</w:t>
      </w:r>
      <w:bookmarkEnd w:id="897"/>
      <w:bookmarkEnd w:id="898"/>
      <w:bookmarkEnd w:id="899"/>
      <w:bookmarkEnd w:id="900"/>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901" w:name="_Toc166101238"/>
      <w:bookmarkStart w:id="902" w:name="_Ref166247676"/>
      <w:bookmarkStart w:id="903" w:name="_Toc291689567"/>
      <w:bookmarkStart w:id="904" w:name="_Toc113527389"/>
      <w:bookmarkEnd w:id="901"/>
      <w:r w:rsidRPr="00D67D0A">
        <w:rPr>
          <w:rStyle w:val="15"/>
          <w:b/>
          <w:sz w:val="24"/>
          <w:szCs w:val="24"/>
        </w:rPr>
        <w:t>ТЕХНИЧЕСКАЯ ЧАСТЬ</w:t>
      </w:r>
      <w:bookmarkEnd w:id="902"/>
      <w:bookmarkEnd w:id="903"/>
      <w:bookmarkEnd w:id="904"/>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905" w:name="_Toc76746336"/>
      <w:bookmarkStart w:id="906" w:name="_Toc83507315"/>
      <w:bookmarkStart w:id="907" w:name="_Toc113527390"/>
      <w:r w:rsidRPr="00D67D0A">
        <w:rPr>
          <w:rStyle w:val="15"/>
          <w:b/>
          <w:caps/>
          <w:sz w:val="24"/>
          <w:szCs w:val="24"/>
        </w:rPr>
        <w:t>ОБОСНОВАНИЕ НАЧАЛЬНОЙ (МАКСИМАЛЬНОЙ) ЦЕНЫ ДОГОВОРА</w:t>
      </w:r>
      <w:bookmarkEnd w:id="905"/>
      <w:bookmarkEnd w:id="906"/>
      <w:bookmarkEnd w:id="907"/>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073" w:rsidRDefault="00995073">
      <w:r>
        <w:separator/>
      </w:r>
    </w:p>
    <w:p w:rsidR="00995073" w:rsidRDefault="00995073"/>
  </w:endnote>
  <w:endnote w:type="continuationSeparator" w:id="0">
    <w:p w:rsidR="00995073" w:rsidRDefault="00995073">
      <w:r>
        <w:continuationSeparator/>
      </w:r>
    </w:p>
    <w:p w:rsidR="00995073" w:rsidRDefault="0099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073" w:rsidRDefault="0099507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D0F86">
      <w:rPr>
        <w:rStyle w:val="aff"/>
        <w:noProof/>
      </w:rPr>
      <w:t>36</w:t>
    </w:r>
    <w:r>
      <w:rPr>
        <w:rStyle w:val="aff"/>
      </w:rPr>
      <w:fldChar w:fldCharType="end"/>
    </w:r>
  </w:p>
  <w:p w:rsidR="00995073" w:rsidRDefault="0099507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995073" w:rsidRDefault="00995073">
        <w:pPr>
          <w:pStyle w:val="aff0"/>
          <w:jc w:val="right"/>
        </w:pPr>
        <w:r>
          <w:fldChar w:fldCharType="begin"/>
        </w:r>
        <w:r>
          <w:instrText>PAGE   \* MERGEFORMAT</w:instrText>
        </w:r>
        <w:r>
          <w:fldChar w:fldCharType="separate"/>
        </w:r>
        <w:r w:rsidR="00ED0F86">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073" w:rsidRDefault="0099507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D0F86">
      <w:rPr>
        <w:rStyle w:val="aff"/>
        <w:noProof/>
      </w:rPr>
      <w:t>67</w:t>
    </w:r>
    <w:r>
      <w:rPr>
        <w:rStyle w:val="aff"/>
      </w:rPr>
      <w:fldChar w:fldCharType="end"/>
    </w:r>
  </w:p>
  <w:p w:rsidR="00995073" w:rsidRDefault="00995073">
    <w:pPr>
      <w:pStyle w:val="aff0"/>
      <w:tabs>
        <w:tab w:val="right" w:pos="9840"/>
      </w:tabs>
      <w:ind w:right="360"/>
      <w:jc w:val="center"/>
    </w:pPr>
  </w:p>
  <w:p w:rsidR="00995073" w:rsidRDefault="0099507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073" w:rsidRDefault="00995073">
      <w:r>
        <w:separator/>
      </w:r>
    </w:p>
    <w:p w:rsidR="00995073" w:rsidRDefault="00995073"/>
  </w:footnote>
  <w:footnote w:type="continuationSeparator" w:id="0">
    <w:p w:rsidR="00995073" w:rsidRDefault="00995073">
      <w:r>
        <w:continuationSeparator/>
      </w:r>
    </w:p>
    <w:p w:rsidR="00995073" w:rsidRDefault="00995073"/>
  </w:footnote>
  <w:footnote w:id="1">
    <w:p w:rsidR="00995073" w:rsidRPr="00BB1F38" w:rsidRDefault="0099507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995073" w:rsidRPr="00BB1F38" w:rsidRDefault="0099507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995073" w:rsidRPr="00BB1F38" w:rsidRDefault="0099507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995073" w:rsidRDefault="00995073"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995073" w:rsidRPr="00500502" w:rsidRDefault="00995073"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995073" w:rsidRPr="00B264F4" w:rsidRDefault="00995073"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2BD"/>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1F2C"/>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B08"/>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33E4"/>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0F86"/>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228"/>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778D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57EB4A6"/>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27D2A-A014-4390-8F6C-49633D49C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67</Pages>
  <Words>20955</Words>
  <Characters>152821</Characters>
  <Application>Microsoft Office Word</Application>
  <DocSecurity>0</DocSecurity>
  <Lines>1273</Lines>
  <Paragraphs>346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150</cp:revision>
  <cp:lastPrinted>2024-09-11T05:49:00Z</cp:lastPrinted>
  <dcterms:created xsi:type="dcterms:W3CDTF">2023-02-16T04:56:00Z</dcterms:created>
  <dcterms:modified xsi:type="dcterms:W3CDTF">2024-09-13T03:31:00Z</dcterms:modified>
</cp:coreProperties>
</file>